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BD" w:rsidRPr="00874DE7" w:rsidRDefault="00646CBD" w:rsidP="00CD1EE2">
      <w:pPr>
        <w:pStyle w:val="Default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874DE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6CBD" w:rsidRDefault="00646CBD" w:rsidP="00CD1EE2">
      <w:pPr>
        <w:pStyle w:val="Default"/>
        <w:spacing w:line="276" w:lineRule="auto"/>
        <w:rPr>
          <w:color w:val="auto"/>
        </w:rPr>
      </w:pPr>
    </w:p>
    <w:p w:rsidR="00646CBD" w:rsidRDefault="00646CBD" w:rsidP="00CD1EE2">
      <w:pPr>
        <w:pStyle w:val="Default"/>
        <w:spacing w:line="276" w:lineRule="auto"/>
        <w:rPr>
          <w:color w:val="auto"/>
        </w:rPr>
      </w:pPr>
    </w:p>
    <w:p w:rsidR="006C28D6" w:rsidRDefault="006C28D6" w:rsidP="00CD1EE2">
      <w:pPr>
        <w:pStyle w:val="Default"/>
        <w:spacing w:line="276" w:lineRule="auto"/>
        <w:rPr>
          <w:color w:val="auto"/>
        </w:rPr>
      </w:pPr>
    </w:p>
    <w:p w:rsidR="006C28D6" w:rsidRDefault="006C28D6" w:rsidP="00CD1EE2">
      <w:pPr>
        <w:pStyle w:val="Default"/>
        <w:spacing w:line="276" w:lineRule="auto"/>
        <w:rPr>
          <w:color w:val="auto"/>
        </w:rPr>
      </w:pPr>
    </w:p>
    <w:p w:rsidR="006C28D6" w:rsidRDefault="006C28D6" w:rsidP="00CD1EE2">
      <w:pPr>
        <w:pStyle w:val="Default"/>
        <w:spacing w:line="276" w:lineRule="auto"/>
        <w:rPr>
          <w:color w:val="auto"/>
        </w:rPr>
      </w:pPr>
    </w:p>
    <w:p w:rsidR="006C28D6" w:rsidRDefault="006C28D6" w:rsidP="00CD1EE2">
      <w:pPr>
        <w:pStyle w:val="Default"/>
        <w:spacing w:line="276" w:lineRule="auto"/>
        <w:rPr>
          <w:color w:val="auto"/>
        </w:rPr>
      </w:pPr>
    </w:p>
    <w:p w:rsidR="006C28D6" w:rsidRDefault="006C28D6" w:rsidP="00CD1EE2">
      <w:pPr>
        <w:pStyle w:val="Default"/>
        <w:spacing w:line="276" w:lineRule="auto"/>
        <w:rPr>
          <w:color w:val="auto"/>
        </w:rPr>
      </w:pPr>
    </w:p>
    <w:p w:rsidR="00646CBD" w:rsidRDefault="00646CBD" w:rsidP="00CD1EE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</w:t>
      </w:r>
    </w:p>
    <w:p w:rsidR="00647D65" w:rsidRDefault="00646CBD" w:rsidP="00CD1EE2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56"/>
          <w:szCs w:val="56"/>
        </w:rPr>
      </w:pPr>
      <w:r>
        <w:rPr>
          <w:rFonts w:ascii="Arial" w:hAnsi="Arial" w:cs="Arial"/>
          <w:b/>
          <w:bCs/>
          <w:color w:val="auto"/>
          <w:sz w:val="56"/>
          <w:szCs w:val="56"/>
        </w:rPr>
        <w:t xml:space="preserve">ANALIZA STANU GOSPODARKI ODPADAMI KOMUNALNYMI </w:t>
      </w:r>
    </w:p>
    <w:p w:rsidR="00646CBD" w:rsidRDefault="00646CBD" w:rsidP="00CD1EE2">
      <w:pPr>
        <w:pStyle w:val="Default"/>
        <w:spacing w:line="276" w:lineRule="auto"/>
        <w:jc w:val="center"/>
        <w:rPr>
          <w:rFonts w:ascii="Arial" w:hAnsi="Arial" w:cs="Arial"/>
          <w:color w:val="auto"/>
          <w:sz w:val="56"/>
          <w:szCs w:val="56"/>
        </w:rPr>
      </w:pPr>
      <w:r>
        <w:rPr>
          <w:rFonts w:ascii="Arial" w:hAnsi="Arial" w:cs="Arial"/>
          <w:b/>
          <w:bCs/>
          <w:color w:val="auto"/>
          <w:sz w:val="56"/>
          <w:szCs w:val="56"/>
        </w:rPr>
        <w:t>NA TERENIE</w:t>
      </w:r>
    </w:p>
    <w:p w:rsidR="00646CBD" w:rsidRDefault="00646CBD" w:rsidP="00CD1EE2">
      <w:pPr>
        <w:pStyle w:val="Default"/>
        <w:spacing w:line="276" w:lineRule="auto"/>
        <w:jc w:val="center"/>
        <w:rPr>
          <w:rFonts w:ascii="Arial" w:hAnsi="Arial" w:cs="Arial"/>
          <w:color w:val="auto"/>
          <w:sz w:val="56"/>
          <w:szCs w:val="56"/>
        </w:rPr>
      </w:pPr>
      <w:r>
        <w:rPr>
          <w:rFonts w:ascii="Arial" w:hAnsi="Arial" w:cs="Arial"/>
          <w:b/>
          <w:bCs/>
          <w:color w:val="auto"/>
          <w:sz w:val="56"/>
          <w:szCs w:val="56"/>
        </w:rPr>
        <w:t>GMINY NOWE BRZESKO</w:t>
      </w:r>
    </w:p>
    <w:p w:rsidR="00646CBD" w:rsidRDefault="00056974" w:rsidP="00CD1EE2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ZA 202</w:t>
      </w:r>
      <w:r w:rsidR="003304F6">
        <w:rPr>
          <w:rFonts w:ascii="Arial" w:hAnsi="Arial" w:cs="Arial"/>
          <w:b/>
          <w:bCs/>
          <w:sz w:val="56"/>
          <w:szCs w:val="56"/>
        </w:rPr>
        <w:t>4</w:t>
      </w:r>
      <w:r w:rsidR="00646CBD">
        <w:rPr>
          <w:rFonts w:ascii="Arial" w:hAnsi="Arial" w:cs="Arial"/>
          <w:b/>
          <w:bCs/>
          <w:sz w:val="56"/>
          <w:szCs w:val="56"/>
        </w:rPr>
        <w:t xml:space="preserve"> ROK</w:t>
      </w:r>
    </w:p>
    <w:p w:rsidR="006C28D6" w:rsidRDefault="006C28D6" w:rsidP="00CD1EE2">
      <w:pPr>
        <w:rPr>
          <w:rFonts w:ascii="Arial" w:hAnsi="Arial" w:cs="Arial"/>
          <w:b/>
          <w:bCs/>
          <w:sz w:val="56"/>
          <w:szCs w:val="56"/>
        </w:rPr>
      </w:pPr>
    </w:p>
    <w:p w:rsidR="006C28D6" w:rsidRDefault="003F0BA0" w:rsidP="00CD1EE2">
      <w:pPr>
        <w:rPr>
          <w:rFonts w:ascii="Arial" w:hAnsi="Arial" w:cs="Arial"/>
          <w:b/>
          <w:bCs/>
          <w:sz w:val="56"/>
          <w:szCs w:val="56"/>
        </w:rPr>
      </w:pP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drawing>
          <wp:inline distT="0" distB="0" distL="0" distR="0">
            <wp:extent cx="1276350" cy="1458686"/>
            <wp:effectExtent l="19050" t="0" r="0" b="0"/>
            <wp:docPr id="2" name="Obraz 2" descr="NoweBrzesko_her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weBrzesko_herb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857" cy="146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8D6" w:rsidRDefault="006C28D6" w:rsidP="00CD1EE2">
      <w:pPr>
        <w:rPr>
          <w:rFonts w:ascii="Arial" w:hAnsi="Arial" w:cs="Arial"/>
          <w:b/>
          <w:bCs/>
          <w:sz w:val="56"/>
          <w:szCs w:val="56"/>
        </w:rPr>
      </w:pPr>
    </w:p>
    <w:p w:rsidR="006C28D6" w:rsidRDefault="006C28D6" w:rsidP="00CD1EE2">
      <w:pPr>
        <w:rPr>
          <w:rFonts w:ascii="Arial" w:hAnsi="Arial" w:cs="Arial"/>
          <w:b/>
          <w:bCs/>
          <w:sz w:val="56"/>
          <w:szCs w:val="56"/>
        </w:rPr>
      </w:pPr>
    </w:p>
    <w:p w:rsidR="00646CBD" w:rsidRPr="00C65BB0" w:rsidRDefault="00646CBD" w:rsidP="00CD1E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646CBD" w:rsidRPr="00C65BB0" w:rsidRDefault="003C5D70" w:rsidP="00CD1EE2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C65BB0">
        <w:rPr>
          <w:rFonts w:ascii="Times New Roman" w:hAnsi="Times New Roman" w:cs="Times New Roman"/>
          <w:b/>
          <w:bCs/>
          <w:color w:val="000000"/>
        </w:rPr>
        <w:t>Nowe B</w:t>
      </w:r>
      <w:r w:rsidR="006C28D6" w:rsidRPr="00C65BB0">
        <w:rPr>
          <w:rFonts w:ascii="Times New Roman" w:hAnsi="Times New Roman" w:cs="Times New Roman"/>
          <w:b/>
          <w:bCs/>
          <w:color w:val="000000"/>
        </w:rPr>
        <w:t>rzesko</w:t>
      </w:r>
      <w:r w:rsidR="00056974">
        <w:rPr>
          <w:rFonts w:ascii="Times New Roman" w:hAnsi="Times New Roman" w:cs="Times New Roman"/>
          <w:b/>
          <w:bCs/>
          <w:color w:val="000000"/>
        </w:rPr>
        <w:t>, kwiecień 202</w:t>
      </w:r>
      <w:r w:rsidR="003304F6">
        <w:rPr>
          <w:rFonts w:ascii="Times New Roman" w:hAnsi="Times New Roman" w:cs="Times New Roman"/>
          <w:b/>
          <w:bCs/>
          <w:color w:val="000000"/>
        </w:rPr>
        <w:t>5</w:t>
      </w:r>
      <w:r w:rsidR="00646CBD" w:rsidRPr="00C65BB0">
        <w:rPr>
          <w:rFonts w:ascii="Times New Roman" w:hAnsi="Times New Roman" w:cs="Times New Roman"/>
          <w:b/>
          <w:bCs/>
          <w:color w:val="000000"/>
        </w:rPr>
        <w:t xml:space="preserve"> roku</w:t>
      </w:r>
    </w:p>
    <w:p w:rsidR="003F0BA0" w:rsidRDefault="003F0BA0" w:rsidP="00CD1EE2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C65BB0" w:rsidRDefault="00C65BB0" w:rsidP="00CD1EE2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985940" w:rsidRDefault="00985940" w:rsidP="00CD1EE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CD1EE2" w:rsidRDefault="00CD1EE2" w:rsidP="00CD1EE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66EB7" w:rsidRPr="00A66EB7" w:rsidRDefault="00DF1E1B" w:rsidP="00CD1EE2">
      <w:pPr>
        <w:pStyle w:val="Akapitzlist"/>
        <w:numPr>
          <w:ilvl w:val="0"/>
          <w:numId w:val="7"/>
        </w:numPr>
        <w:ind w:left="426" w:hanging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3F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Wstę</w:t>
      </w:r>
      <w:r w:rsidR="00A66E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</w:p>
    <w:p w:rsidR="00807051" w:rsidRDefault="00807051" w:rsidP="00CD1EE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7051">
        <w:rPr>
          <w:rFonts w:ascii="Times New Roman" w:hAnsi="Times New Roman"/>
          <w:sz w:val="24"/>
          <w:szCs w:val="24"/>
        </w:rPr>
        <w:t xml:space="preserve">Dokument ten stanowi roczną analizę stanu gospodarki odpadami komunalnymi </w:t>
      </w:r>
      <w:r w:rsidR="00A66EB7">
        <w:rPr>
          <w:rFonts w:ascii="Times New Roman" w:hAnsi="Times New Roman"/>
          <w:sz w:val="24"/>
          <w:szCs w:val="24"/>
        </w:rPr>
        <w:t>na terenie Gminy Nowe Brzesko</w:t>
      </w:r>
      <w:r w:rsidRPr="00807051">
        <w:rPr>
          <w:rFonts w:ascii="Times New Roman" w:hAnsi="Times New Roman"/>
          <w:sz w:val="24"/>
          <w:szCs w:val="24"/>
        </w:rPr>
        <w:t>, sporządzoną w celu weryfi</w:t>
      </w:r>
      <w:r w:rsidR="00DE73A6">
        <w:rPr>
          <w:rFonts w:ascii="Times New Roman" w:hAnsi="Times New Roman"/>
          <w:sz w:val="24"/>
          <w:szCs w:val="24"/>
        </w:rPr>
        <w:t>kacji możliwości technicznych i </w:t>
      </w:r>
      <w:r w:rsidRPr="00807051">
        <w:rPr>
          <w:rFonts w:ascii="Times New Roman" w:hAnsi="Times New Roman"/>
          <w:sz w:val="24"/>
          <w:szCs w:val="24"/>
        </w:rPr>
        <w:t>organizacyjnych gminy w zakresie gospodarowania odpadami komunalnymi.</w:t>
      </w:r>
    </w:p>
    <w:p w:rsidR="00A66EB7" w:rsidRPr="00C51FDA" w:rsidRDefault="00A66EB7" w:rsidP="00CD1EE2">
      <w:pPr>
        <w:pStyle w:val="Standard"/>
        <w:widowControl w:val="0"/>
        <w:suppressAutoHyphens w:val="0"/>
        <w:spacing w:line="276" w:lineRule="auto"/>
        <w:jc w:val="both"/>
      </w:pPr>
      <w:r>
        <w:t>Analiza swoim zakresem obejmuje:</w:t>
      </w:r>
    </w:p>
    <w:p w:rsidR="00A7357A" w:rsidRDefault="00836362" w:rsidP="00CD1EE2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1). </w:t>
      </w: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 przetwarzania niesegregowanych (zmieszanych) odpadów komunalnych,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t>bioodpadów stanowiących odpady komunalne oraz przeznaczonych do składowania</w:t>
      </w: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pozostałości z sortowania odpadów komunalnych i pozostałości z procesu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</w:t>
      </w: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t>chaniczno-biologicznego przetwarzania nieseg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regowanych (zmieszanych) odpadów </w:t>
      </w: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t>komunalnych;</w:t>
      </w:r>
    </w:p>
    <w:p w:rsidR="00A7357A" w:rsidRPr="00A7357A" w:rsidRDefault="00836362" w:rsidP="00CD1E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57A">
        <w:rPr>
          <w:rFonts w:ascii="Times New Roman" w:eastAsia="Times New Roman" w:hAnsi="Times New Roman" w:cs="Times New Roman"/>
          <w:sz w:val="24"/>
          <w:szCs w:val="24"/>
          <w:lang w:eastAsia="pl-PL"/>
        </w:rPr>
        <w:t>2).  potrzeby inwestycyjne związane z gospodarowaniem odpadami komunalnymi;</w:t>
      </w:r>
    </w:p>
    <w:p w:rsidR="00836362" w:rsidRDefault="00836362" w:rsidP="00CD1EE2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koszty poniesione w związku z odbieraniem, odzyskiem, recyklingiem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t>unieszkodliwianiem odpadów komunalnych w podziale na wpływy, wydatki i nadwyżki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t>z opłat za gospodarowanie odpadami komunalnymi;</w:t>
      </w:r>
    </w:p>
    <w:p w:rsidR="00836362" w:rsidRDefault="00836362" w:rsidP="00CD1EE2">
      <w:pPr>
        <w:pStyle w:val="Akapitzlist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mieszkańców;</w:t>
      </w: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liczbę właścicieli nieruchomości, którzy nie zawarli umowy, o której mowa w art. 6 ust.</w:t>
      </w: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1, w imieniu których gmina powinna podjąć działania, o których mowa w art. 6 ust. 6-12;</w:t>
      </w: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odpadów komunalnych wytwarzanych na terenie gminy;</w:t>
      </w:r>
    </w:p>
    <w:p w:rsidR="00836362" w:rsidRDefault="00836362" w:rsidP="00CD1EE2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niesegregowanych (zmieszanych) odpadów komunalnych i bioodpadów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stanowiących odpady komunalne, odbieranych z terenu gminy oraz przeznaczonych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357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składowania pozostałości z </w:t>
      </w: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t>sortowania odpadów komunalnych i pozostałości z procesu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mechaniczno-biologicznego </w:t>
      </w: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 niesegregowanych (zmieszanych) odpadów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t>komunalnych;</w:t>
      </w: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uzyskane poziomy przygotowania do ponownego użycia i recyklingu odpadów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t>komunalnych;</w:t>
      </w: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masę odpadów komunalnych wytworzonych na terenie gminy przekazanych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termicznego przekształcania oraz stosunek masy odpadów komunalnych przekazanych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t>do termicznego przekształcania do masy odpadów komunalnych wytworzonych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t>terenie gminy.</w:t>
      </w:r>
      <w:r w:rsidRPr="008363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50F80" w:rsidRDefault="00550F80" w:rsidP="00CD1EE2">
      <w:pPr>
        <w:pStyle w:val="Standard"/>
        <w:widowControl w:val="0"/>
        <w:suppressAutoHyphens w:val="0"/>
        <w:spacing w:line="276" w:lineRule="auto"/>
        <w:jc w:val="both"/>
        <w:rPr>
          <w:shd w:val="clear" w:color="auto" w:fill="FFFFFF"/>
        </w:rPr>
      </w:pPr>
      <w:r w:rsidRPr="00550F80">
        <w:rPr>
          <w:shd w:val="clear" w:color="auto" w:fill="FFFFFF"/>
        </w:rPr>
        <w:t>Zgodnie z art. 3 ust. 2 pkt 10 ustawy z dnia 13 września 1996r. o utrzymaniu czystości i porządku w</w:t>
      </w:r>
      <w:r>
        <w:rPr>
          <w:shd w:val="clear" w:color="auto" w:fill="FFFFFF"/>
        </w:rPr>
        <w:t> </w:t>
      </w:r>
      <w:r w:rsidRPr="00550F80">
        <w:rPr>
          <w:shd w:val="clear" w:color="auto" w:fill="FFFFFF"/>
        </w:rPr>
        <w:t>gminach (</w:t>
      </w:r>
      <w:proofErr w:type="spellStart"/>
      <w:r w:rsidRPr="00550F80">
        <w:rPr>
          <w:shd w:val="clear" w:color="auto" w:fill="FFFFFF"/>
        </w:rPr>
        <w:t>t.j</w:t>
      </w:r>
      <w:proofErr w:type="spellEnd"/>
      <w:r w:rsidRPr="00550F80">
        <w:rPr>
          <w:shd w:val="clear" w:color="auto" w:fill="FFFFFF"/>
        </w:rPr>
        <w:t>. Dz. U. z 202</w:t>
      </w:r>
      <w:r>
        <w:rPr>
          <w:shd w:val="clear" w:color="auto" w:fill="FFFFFF"/>
        </w:rPr>
        <w:t>4</w:t>
      </w:r>
      <w:r w:rsidRPr="00550F80">
        <w:rPr>
          <w:shd w:val="clear" w:color="auto" w:fill="FFFFFF"/>
        </w:rPr>
        <w:t xml:space="preserve">, poz. </w:t>
      </w:r>
      <w:r>
        <w:rPr>
          <w:shd w:val="clear" w:color="auto" w:fill="FFFFFF"/>
        </w:rPr>
        <w:t>399</w:t>
      </w:r>
      <w:r w:rsidRPr="00550F80">
        <w:rPr>
          <w:shd w:val="clear" w:color="auto" w:fill="FFFFFF"/>
        </w:rPr>
        <w:t xml:space="preserve"> ze zm.) do zadań Gminy należy dokonanie corocznej analizy stanu gospodarki odpadami komunalnymi, w celu weryfikacji możliwości technicznych i</w:t>
      </w:r>
      <w:r>
        <w:rPr>
          <w:shd w:val="clear" w:color="auto" w:fill="FFFFFF"/>
        </w:rPr>
        <w:t> </w:t>
      </w:r>
      <w:r w:rsidRPr="00550F80">
        <w:rPr>
          <w:shd w:val="clear" w:color="auto" w:fill="FFFFFF"/>
        </w:rPr>
        <w:t>organizacyjnych gminy w zakresie gospodarowania odpadami komunalnymi.</w:t>
      </w:r>
    </w:p>
    <w:p w:rsidR="00550F80" w:rsidRPr="00550F80" w:rsidRDefault="00550F80" w:rsidP="00CD1EE2">
      <w:pPr>
        <w:pStyle w:val="Standard"/>
        <w:widowControl w:val="0"/>
        <w:suppressAutoHyphens w:val="0"/>
        <w:spacing w:line="276" w:lineRule="auto"/>
        <w:jc w:val="both"/>
        <w:rPr>
          <w:shd w:val="clear" w:color="auto" w:fill="FFFFFF"/>
        </w:rPr>
      </w:pPr>
      <w:r w:rsidRPr="00550F80">
        <w:rPr>
          <w:shd w:val="clear" w:color="auto" w:fill="FFFFFF"/>
        </w:rPr>
        <w:t>W 202</w:t>
      </w:r>
      <w:r w:rsidR="00EF5700">
        <w:rPr>
          <w:shd w:val="clear" w:color="auto" w:fill="FFFFFF"/>
        </w:rPr>
        <w:t>4</w:t>
      </w:r>
      <w:r w:rsidRPr="00550F80">
        <w:rPr>
          <w:shd w:val="clear" w:color="auto" w:fill="FFFFFF"/>
        </w:rPr>
        <w:t xml:space="preserve">r. roku odbiór odpadów komunalnych od właścicieli nieruchomości zamieszkałych               z terenu Gminy </w:t>
      </w:r>
      <w:r>
        <w:rPr>
          <w:shd w:val="clear" w:color="auto" w:fill="FFFFFF"/>
        </w:rPr>
        <w:t>Nowe Brzesko</w:t>
      </w:r>
      <w:r w:rsidRPr="00550F80">
        <w:rPr>
          <w:shd w:val="clear" w:color="auto" w:fill="FFFFFF"/>
        </w:rPr>
        <w:t xml:space="preserve"> prowadziła firma</w:t>
      </w:r>
      <w:r>
        <w:rPr>
          <w:shd w:val="clear" w:color="auto" w:fill="FFFFFF"/>
        </w:rPr>
        <w:t>:</w:t>
      </w:r>
      <w:r w:rsidRPr="00550F80">
        <w:rPr>
          <w:color w:val="000000"/>
          <w:shd w:val="clear" w:color="auto" w:fill="FFFFFF"/>
        </w:rPr>
        <w:t xml:space="preserve"> </w:t>
      </w:r>
      <w:r w:rsidRPr="00550F80">
        <w:rPr>
          <w:bCs/>
        </w:rPr>
        <w:t xml:space="preserve">Przedsiębiorstwo Wielobranżowe „MIKI” Mieczysław Jakubowski, </w:t>
      </w:r>
      <w:r w:rsidRPr="00550F80">
        <w:rPr>
          <w:rFonts w:eastAsia="Calibri"/>
          <w:bCs/>
        </w:rPr>
        <w:t xml:space="preserve">z siedzibą: </w:t>
      </w:r>
      <w:r w:rsidRPr="00550F80">
        <w:rPr>
          <w:bCs/>
          <w:color w:val="222222"/>
          <w:shd w:val="clear" w:color="auto" w:fill="FFFFFF"/>
        </w:rPr>
        <w:t>ul. Nad Drwiną 33, 30-841</w:t>
      </w:r>
      <w:r w:rsidRPr="00550F80">
        <w:rPr>
          <w:color w:val="222222"/>
          <w:shd w:val="clear" w:color="auto" w:fill="FFFFFF"/>
        </w:rPr>
        <w:t xml:space="preserve"> Kraków</w:t>
      </w:r>
      <w:r w:rsidRPr="00550F80">
        <w:rPr>
          <w:rFonts w:eastAsia="Calibri"/>
          <w:spacing w:val="-4"/>
        </w:rPr>
        <w:t>,</w:t>
      </w:r>
      <w:r w:rsidRPr="00EC0A7A">
        <w:rPr>
          <w:rFonts w:asciiTheme="majorHAnsi" w:eastAsia="Calibri" w:hAnsiTheme="majorHAnsi"/>
          <w:spacing w:val="-4"/>
          <w:sz w:val="22"/>
          <w:szCs w:val="22"/>
        </w:rPr>
        <w:t xml:space="preserve"> </w:t>
      </w:r>
      <w:r w:rsidRPr="00550F80">
        <w:rPr>
          <w:shd w:val="clear" w:color="auto" w:fill="FFFFFF"/>
        </w:rPr>
        <w:t>odpady komunalne z</w:t>
      </w:r>
      <w:r>
        <w:rPr>
          <w:shd w:val="clear" w:color="auto" w:fill="FFFFFF"/>
        </w:rPr>
        <w:t> </w:t>
      </w:r>
      <w:r w:rsidRPr="00550F80">
        <w:rPr>
          <w:shd w:val="clear" w:color="auto" w:fill="FFFFFF"/>
        </w:rPr>
        <w:t xml:space="preserve">terenu Gminy </w:t>
      </w:r>
      <w:r>
        <w:rPr>
          <w:shd w:val="clear" w:color="auto" w:fill="FFFFFF"/>
        </w:rPr>
        <w:t>Nowe Brzesko</w:t>
      </w:r>
      <w:r w:rsidRPr="00550F80">
        <w:rPr>
          <w:shd w:val="clear" w:color="auto" w:fill="FFFFFF"/>
        </w:rPr>
        <w:t xml:space="preserve"> od właścicieli nieruchomości niezamieszkałych odbierane były przez następujące firmy:</w:t>
      </w:r>
    </w:p>
    <w:p w:rsidR="006B265E" w:rsidRPr="006B265E" w:rsidRDefault="0054063F" w:rsidP="00CD1EE2">
      <w:pPr>
        <w:pStyle w:val="Akapitzlist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063F">
        <w:rPr>
          <w:rFonts w:ascii="Times New Roman" w:eastAsia="Times New Roman" w:hAnsi="Times New Roman" w:cs="Times New Roman"/>
          <w:sz w:val="24"/>
          <w:szCs w:val="24"/>
          <w:lang w:eastAsia="pl-PL"/>
        </w:rPr>
        <w:t>KOMBUD L. Nowak, J. Ząbek, H. Nowak SPÓŁKA JAWNA</w:t>
      </w:r>
      <w:r w:rsidRPr="005406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54063F">
        <w:rPr>
          <w:rFonts w:ascii="Times New Roman" w:eastAsia="Times New Roman" w:hAnsi="Times New Roman" w:cs="Times New Roman"/>
          <w:sz w:val="24"/>
          <w:szCs w:val="24"/>
          <w:lang w:eastAsia="pl-PL"/>
        </w:rPr>
        <w:t>ul. Jagiełły 25</w:t>
      </w:r>
      <w:r w:rsidRPr="005406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</w:p>
    <w:p w:rsidR="00987C6D" w:rsidRPr="0054063F" w:rsidRDefault="0054063F" w:rsidP="00CD1EE2">
      <w:pPr>
        <w:pStyle w:val="Akapitzli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063F">
        <w:rPr>
          <w:rFonts w:ascii="Times New Roman" w:eastAsia="Times New Roman" w:hAnsi="Times New Roman" w:cs="Times New Roman"/>
          <w:sz w:val="24"/>
          <w:szCs w:val="24"/>
          <w:lang w:eastAsia="pl-PL"/>
        </w:rPr>
        <w:t>32-100 Proszowice</w:t>
      </w:r>
    </w:p>
    <w:p w:rsidR="0054063F" w:rsidRPr="0054063F" w:rsidRDefault="0054063F" w:rsidP="00CD1EE2">
      <w:pPr>
        <w:pStyle w:val="Akapitzlist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4063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Wielobranżowe Mirosław Olejarczyk, Wola Jachowo 94A</w:t>
      </w:r>
      <w:r w:rsidRPr="005406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r w:rsidRPr="0054063F">
        <w:rPr>
          <w:rFonts w:ascii="Times New Roman" w:eastAsia="Times New Roman" w:hAnsi="Times New Roman" w:cs="Times New Roman"/>
          <w:sz w:val="24"/>
          <w:szCs w:val="24"/>
          <w:lang w:eastAsia="pl-PL"/>
        </w:rPr>
        <w:t>26-008 Górno</w:t>
      </w:r>
    </w:p>
    <w:p w:rsidR="006B265E" w:rsidRPr="006B265E" w:rsidRDefault="0054063F" w:rsidP="00CD1EE2">
      <w:pPr>
        <w:pStyle w:val="Akapitzlist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2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Przedsiębiorstwo Wielobranżowe MIKI, Mieczysław Jakubowski, </w:t>
      </w:r>
      <w:r w:rsidRPr="006B26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</w:t>
      </w:r>
      <w:r w:rsidRPr="006B265E">
        <w:rPr>
          <w:rFonts w:ascii="Times New Roman" w:eastAsia="Times New Roman" w:hAnsi="Times New Roman" w:cs="Times New Roman"/>
          <w:sz w:val="24"/>
          <w:szCs w:val="24"/>
          <w:lang w:eastAsia="pl-PL"/>
        </w:rPr>
        <w:t>l. Nad Drwiną 33</w:t>
      </w:r>
      <w:r w:rsidRPr="006B26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</w:p>
    <w:p w:rsidR="0054063F" w:rsidRPr="006B265E" w:rsidRDefault="0054063F" w:rsidP="00CD1EE2">
      <w:pPr>
        <w:pStyle w:val="Akapitzli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B265E">
        <w:rPr>
          <w:rFonts w:ascii="Times New Roman" w:eastAsia="Times New Roman" w:hAnsi="Times New Roman" w:cs="Times New Roman"/>
          <w:sz w:val="24"/>
          <w:szCs w:val="24"/>
          <w:lang w:eastAsia="pl-PL"/>
        </w:rPr>
        <w:t>30-841 Kraków</w:t>
      </w:r>
    </w:p>
    <w:p w:rsidR="00987C6D" w:rsidRDefault="00987C6D" w:rsidP="00CD1EE2">
      <w:pPr>
        <w:pStyle w:val="Akapitzlist"/>
        <w:ind w:left="0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4063F" w:rsidRDefault="0054063F" w:rsidP="00CD1EE2">
      <w:pPr>
        <w:pStyle w:val="Akapitzlist"/>
        <w:ind w:left="0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CD1EE2" w:rsidRDefault="00CD1EE2" w:rsidP="00CD1EE2">
      <w:pPr>
        <w:pStyle w:val="Akapitzlist"/>
        <w:ind w:left="0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CD1EE2" w:rsidRDefault="00CD1EE2" w:rsidP="00CD1EE2">
      <w:pPr>
        <w:pStyle w:val="Akapitzlist"/>
        <w:ind w:left="0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50F80" w:rsidRPr="00FF2639" w:rsidRDefault="00550F80" w:rsidP="00CD1EE2">
      <w:pPr>
        <w:pStyle w:val="Akapitzlist"/>
        <w:ind w:left="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FF2639">
        <w:rPr>
          <w:rFonts w:ascii="Times New Roman" w:eastAsia="Times New Roman" w:hAnsi="Times New Roman" w:cs="Times New Roman"/>
          <w:sz w:val="24"/>
          <w:shd w:val="clear" w:color="auto" w:fill="FFFFFF"/>
        </w:rPr>
        <w:t>Według stanu na dzień 31.12.202</w:t>
      </w:r>
      <w:r w:rsidR="00EF5700" w:rsidRPr="00FF2639">
        <w:rPr>
          <w:rFonts w:ascii="Times New Roman" w:eastAsia="Times New Roman" w:hAnsi="Times New Roman" w:cs="Times New Roman"/>
          <w:sz w:val="24"/>
          <w:shd w:val="clear" w:color="auto" w:fill="FFFFFF"/>
        </w:rPr>
        <w:t>4</w:t>
      </w:r>
      <w:r w:rsidRPr="00FF2639">
        <w:rPr>
          <w:rFonts w:ascii="Times New Roman" w:eastAsia="Times New Roman" w:hAnsi="Times New Roman" w:cs="Times New Roman"/>
          <w:sz w:val="24"/>
          <w:shd w:val="clear" w:color="auto" w:fill="FFFFFF"/>
        </w:rPr>
        <w:t>r. do Rejestru Działalności Regulowanej było wpisanych 1</w:t>
      </w:r>
      <w:r w:rsidR="0054063F" w:rsidRPr="00FF2639">
        <w:rPr>
          <w:rFonts w:ascii="Times New Roman" w:eastAsia="Times New Roman" w:hAnsi="Times New Roman" w:cs="Times New Roman"/>
          <w:sz w:val="24"/>
          <w:shd w:val="clear" w:color="auto" w:fill="FFFFFF"/>
        </w:rPr>
        <w:t>4</w:t>
      </w:r>
      <w:r w:rsidR="00CD1EE2" w:rsidRPr="00FF2639">
        <w:rPr>
          <w:rFonts w:ascii="Times New Roman" w:eastAsia="Times New Roman" w:hAnsi="Times New Roman" w:cs="Times New Roman"/>
          <w:b/>
          <w:bCs/>
          <w:color w:val="C00000"/>
          <w:sz w:val="24"/>
          <w:shd w:val="clear" w:color="auto" w:fill="FFFFFF"/>
        </w:rPr>
        <w:t> </w:t>
      </w:r>
      <w:r w:rsidRPr="00FF2639">
        <w:rPr>
          <w:rFonts w:ascii="Times New Roman" w:eastAsia="Times New Roman" w:hAnsi="Times New Roman" w:cs="Times New Roman"/>
          <w:sz w:val="24"/>
          <w:shd w:val="clear" w:color="auto" w:fill="FFFFFF"/>
        </w:rPr>
        <w:t>podmiotów</w:t>
      </w:r>
      <w:r w:rsidR="00CD1EE2" w:rsidRPr="00FF2639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tbl>
      <w:tblPr>
        <w:tblpPr w:leftFromText="45" w:rightFromText="45" w:vertAnchor="text" w:horzAnchor="margin" w:tblpY="130"/>
        <w:tblW w:w="835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293"/>
        <w:gridCol w:w="2340"/>
        <w:gridCol w:w="1913"/>
      </w:tblGrid>
      <w:tr w:rsidR="0054063F" w:rsidRPr="00EF5700" w:rsidTr="006C3962">
        <w:trPr>
          <w:tblCellSpacing w:w="0" w:type="dxa"/>
        </w:trPr>
        <w:tc>
          <w:tcPr>
            <w:tcW w:w="810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32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Nazwa Przedsiębiorcy</w:t>
            </w:r>
          </w:p>
        </w:tc>
        <w:tc>
          <w:tcPr>
            <w:tcW w:w="23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Adres</w:t>
            </w:r>
          </w:p>
        </w:tc>
        <w:tc>
          <w:tcPr>
            <w:tcW w:w="1913" w:type="dxa"/>
            <w:tcBorders>
              <w:left w:val="single" w:sz="4" w:space="0" w:color="auto"/>
              <w:bottom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Telefon</w:t>
            </w:r>
          </w:p>
        </w:tc>
      </w:tr>
      <w:tr w:rsidR="0054063F" w:rsidRPr="00EF5700" w:rsidTr="006C396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numPr>
                <w:ilvl w:val="0"/>
                <w:numId w:val="22"/>
              </w:numPr>
              <w:tabs>
                <w:tab w:val="left" w:pos="67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B2A1C7" w:themeColor="accent4" w:themeTint="99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KOMBUD L. Nowak, J. Ząbek, H. Nowak SPÓŁKA JAWNA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ul. Jagiełły 25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, 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32-100 Proszowice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12 3862389</w:t>
            </w:r>
          </w:p>
        </w:tc>
      </w:tr>
      <w:tr w:rsidR="0054063F" w:rsidRPr="00EF5700" w:rsidTr="006C396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FCC Polska Sp. z o.o.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ul. Lea 10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, 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41-800 Zabrze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(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32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)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376 34 50</w:t>
            </w:r>
          </w:p>
        </w:tc>
      </w:tr>
      <w:tr w:rsidR="0054063F" w:rsidRPr="00EF5700" w:rsidTr="006C396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CONTEKO SP Z O.O.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ul. Woleńska 15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, 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33-130 Radłów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(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14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) 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678 30 28</w:t>
            </w:r>
          </w:p>
        </w:tc>
      </w:tr>
      <w:tr w:rsidR="0054063F" w:rsidRPr="00EF5700" w:rsidTr="006C396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MIKI RECYKLING Sp. z o.o.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u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l. Nad Drwiną 33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, 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30-841 Kraków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(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12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)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267 57 98</w:t>
            </w:r>
          </w:p>
        </w:tc>
      </w:tr>
      <w:tr w:rsidR="0054063F" w:rsidRPr="00EF5700" w:rsidTr="006C396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REMONDIS Kraków Sp. z o.o.</w:t>
            </w:r>
          </w:p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u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l. Półłanki 64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, 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30-740 Kraków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(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12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)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653 88 55</w:t>
            </w:r>
          </w:p>
        </w:tc>
      </w:tr>
      <w:tr w:rsidR="0054063F" w:rsidRPr="00EF5700" w:rsidTr="006C396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6.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Przedsiębiorstwo Wielobranżowe Mirosław Olejarczyk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Wola Jachowo 94A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, 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26-008 Górno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600 538 723</w:t>
            </w:r>
          </w:p>
        </w:tc>
      </w:tr>
      <w:tr w:rsidR="0054063F" w:rsidRPr="00EF5700" w:rsidTr="006C396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EKOMBUD Skowronek, Gazda Spółka Komandytowa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u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l. Partyzantów 24D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, 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32-700 Bochnia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14 6122478</w:t>
            </w:r>
          </w:p>
        </w:tc>
      </w:tr>
      <w:tr w:rsidR="0054063F" w:rsidRPr="00EF5700" w:rsidTr="006C396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8.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Przedsiębiorstwo Wielobranżowe MIKI, Mieczysław Jakubowski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bookmarkStart w:id="0" w:name="_Hlk164330138"/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u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l. Nad Drwiną 33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, 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30-841 Kraków</w:t>
            </w:r>
            <w:bookmarkEnd w:id="0"/>
          </w:p>
        </w:tc>
        <w:tc>
          <w:tcPr>
            <w:tcW w:w="19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784 954 617</w:t>
            </w:r>
          </w:p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54063F" w:rsidRPr="00EF5700" w:rsidTr="006C396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9.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P.H.U. Eco Tech Karol Wiśniewski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u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l. T. Kościuszki 65c, 28-130 Stopnica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605-877-106</w:t>
            </w:r>
          </w:p>
        </w:tc>
      </w:tr>
      <w:tr w:rsidR="0054063F" w:rsidRPr="00EF5700" w:rsidTr="006C396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10.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P.U.K ,,TAMAX” Szczepan Cieślak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Os. Sady 20/2, 28-340 </w:t>
            </w:r>
            <w:proofErr w:type="spellStart"/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Sędzichów</w:t>
            </w:r>
            <w:proofErr w:type="spellEnd"/>
          </w:p>
        </w:tc>
        <w:tc>
          <w:tcPr>
            <w:tcW w:w="19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-</w:t>
            </w:r>
          </w:p>
        </w:tc>
      </w:tr>
      <w:tr w:rsidR="0054063F" w:rsidRPr="00EF5700" w:rsidTr="006C396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11.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Zakład Usług Wielobranżowych „HYDROSVAT”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u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l. Słoneczna 16 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br/>
              <w:t>28-131 Solec Zdrój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602-878-634</w:t>
            </w:r>
          </w:p>
        </w:tc>
      </w:tr>
      <w:tr w:rsidR="0054063F" w:rsidRPr="00EF5700" w:rsidTr="006C396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12.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pl-PL"/>
              </w:rPr>
            </w:pPr>
            <w:r w:rsidRPr="00FF263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SINOMA</w:t>
            </w:r>
            <w:r w:rsidRPr="00FF263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pl-PL"/>
              </w:rPr>
              <w:t xml:space="preserve"> Krzysztof </w:t>
            </w:r>
            <w:proofErr w:type="spellStart"/>
            <w:r w:rsidRPr="00FF263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pl-PL"/>
              </w:rPr>
              <w:t>Oettingen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u</w:t>
            </w: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l. Brzeska 2, 31-998 Kraków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54063F" w:rsidRPr="00FF2639" w:rsidRDefault="0054063F" w:rsidP="00CD1EE2">
            <w:pPr>
              <w:pStyle w:val="Akapitzlist"/>
              <w:numPr>
                <w:ilvl w:val="0"/>
                <w:numId w:val="23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408015</w:t>
            </w:r>
          </w:p>
        </w:tc>
      </w:tr>
      <w:tr w:rsidR="0054063F" w:rsidRPr="00EF5700" w:rsidTr="006C396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     13.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l-PL"/>
              </w:rPr>
              <w:t>EKOM Maciejczyk Spółka Jawna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F2639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ul. Zakładowa 29, 26-052 Nowiny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-</w:t>
            </w:r>
          </w:p>
        </w:tc>
      </w:tr>
      <w:tr w:rsidR="0054063F" w:rsidRPr="00EF5700" w:rsidTr="006C396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14.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l-PL"/>
              </w:rPr>
            </w:pPr>
            <w:r w:rsidRPr="00FF2639">
              <w:rPr>
                <w:rFonts w:ascii="Times New Roman" w:hAnsi="Times New Roman" w:cs="Times New Roman"/>
                <w:b/>
              </w:rPr>
              <w:t>MIKI Karol Jakubowski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pl-PL"/>
              </w:rPr>
            </w:pPr>
            <w:r w:rsidRPr="00FF2639">
              <w:rPr>
                <w:rFonts w:ascii="Times New Roman" w:hAnsi="Times New Roman" w:cs="Times New Roman"/>
                <w:bCs/>
              </w:rPr>
              <w:t>ul. Nad Drwiną 33, 30-841 Kraków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4" w:space="0" w:color="auto"/>
            </w:tcBorders>
            <w:vAlign w:val="center"/>
          </w:tcPr>
          <w:p w:rsidR="0054063F" w:rsidRPr="00FF2639" w:rsidRDefault="0054063F" w:rsidP="00CD1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</w:pPr>
            <w:r w:rsidRPr="00FF263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-</w:t>
            </w:r>
          </w:p>
        </w:tc>
      </w:tr>
    </w:tbl>
    <w:p w:rsidR="0054063F" w:rsidRPr="00EF5700" w:rsidRDefault="0054063F" w:rsidP="00CD1EE2">
      <w:pPr>
        <w:pStyle w:val="Akapitzlist"/>
        <w:ind w:left="0"/>
        <w:rPr>
          <w:rFonts w:ascii="Times New Roman" w:eastAsia="Times New Roman" w:hAnsi="Times New Roman" w:cs="Times New Roman"/>
          <w:sz w:val="24"/>
          <w:highlight w:val="yellow"/>
        </w:rPr>
      </w:pPr>
    </w:p>
    <w:p w:rsidR="001352A9" w:rsidRPr="00206FE6" w:rsidRDefault="001352A9" w:rsidP="00CD1EE2">
      <w:pPr>
        <w:pStyle w:val="Standard"/>
        <w:widowControl w:val="0"/>
        <w:suppressAutoHyphens w:val="0"/>
        <w:spacing w:line="276" w:lineRule="auto"/>
        <w:jc w:val="both"/>
        <w:rPr>
          <w:b/>
        </w:rPr>
      </w:pPr>
    </w:p>
    <w:p w:rsidR="0054063F" w:rsidRDefault="0054063F" w:rsidP="00CD1EE2">
      <w:pPr>
        <w:pStyle w:val="Standard"/>
        <w:widowControl w:val="0"/>
        <w:suppressAutoHyphens w:val="0"/>
        <w:spacing w:before="120" w:after="120" w:line="276" w:lineRule="auto"/>
        <w:ind w:left="567"/>
        <w:jc w:val="both"/>
        <w:rPr>
          <w:b/>
        </w:rPr>
      </w:pPr>
    </w:p>
    <w:p w:rsidR="0054063F" w:rsidRDefault="0054063F" w:rsidP="00CD1EE2">
      <w:pPr>
        <w:pStyle w:val="Standard"/>
        <w:widowControl w:val="0"/>
        <w:suppressAutoHyphens w:val="0"/>
        <w:spacing w:before="120" w:after="120" w:line="276" w:lineRule="auto"/>
        <w:ind w:left="567"/>
        <w:jc w:val="both"/>
        <w:rPr>
          <w:b/>
        </w:rPr>
      </w:pPr>
    </w:p>
    <w:p w:rsidR="0054063F" w:rsidRDefault="0054063F" w:rsidP="00CD1EE2">
      <w:pPr>
        <w:pStyle w:val="Standard"/>
        <w:widowControl w:val="0"/>
        <w:suppressAutoHyphens w:val="0"/>
        <w:spacing w:before="120" w:after="120" w:line="276" w:lineRule="auto"/>
        <w:ind w:left="567"/>
        <w:jc w:val="both"/>
        <w:rPr>
          <w:b/>
        </w:rPr>
      </w:pPr>
    </w:p>
    <w:p w:rsidR="0054063F" w:rsidRDefault="0054063F" w:rsidP="00CD1EE2">
      <w:pPr>
        <w:pStyle w:val="Standard"/>
        <w:widowControl w:val="0"/>
        <w:suppressAutoHyphens w:val="0"/>
        <w:spacing w:before="120" w:after="120" w:line="276" w:lineRule="auto"/>
        <w:ind w:left="567"/>
        <w:jc w:val="both"/>
        <w:rPr>
          <w:b/>
        </w:rPr>
      </w:pPr>
    </w:p>
    <w:p w:rsidR="0054063F" w:rsidRDefault="0054063F" w:rsidP="00CD1EE2">
      <w:pPr>
        <w:pStyle w:val="Standard"/>
        <w:widowControl w:val="0"/>
        <w:suppressAutoHyphens w:val="0"/>
        <w:spacing w:before="120" w:after="120" w:line="276" w:lineRule="auto"/>
        <w:ind w:left="567"/>
        <w:jc w:val="both"/>
        <w:rPr>
          <w:b/>
        </w:rPr>
      </w:pPr>
    </w:p>
    <w:p w:rsidR="0054063F" w:rsidRDefault="0054063F" w:rsidP="00CD1EE2">
      <w:pPr>
        <w:pStyle w:val="Standard"/>
        <w:widowControl w:val="0"/>
        <w:suppressAutoHyphens w:val="0"/>
        <w:spacing w:before="120" w:after="120" w:line="276" w:lineRule="auto"/>
        <w:ind w:left="567"/>
        <w:jc w:val="both"/>
        <w:rPr>
          <w:b/>
        </w:rPr>
      </w:pPr>
    </w:p>
    <w:p w:rsidR="0054063F" w:rsidRDefault="0054063F" w:rsidP="00CD1EE2">
      <w:pPr>
        <w:pStyle w:val="Standard"/>
        <w:widowControl w:val="0"/>
        <w:suppressAutoHyphens w:val="0"/>
        <w:spacing w:before="120" w:after="120" w:line="276" w:lineRule="auto"/>
        <w:ind w:left="567"/>
        <w:jc w:val="both"/>
        <w:rPr>
          <w:b/>
        </w:rPr>
      </w:pPr>
    </w:p>
    <w:p w:rsidR="0054063F" w:rsidRDefault="0054063F" w:rsidP="00CD1EE2">
      <w:pPr>
        <w:pStyle w:val="Standard"/>
        <w:widowControl w:val="0"/>
        <w:suppressAutoHyphens w:val="0"/>
        <w:spacing w:before="120" w:after="120" w:line="276" w:lineRule="auto"/>
        <w:ind w:left="567"/>
        <w:jc w:val="both"/>
        <w:rPr>
          <w:b/>
        </w:rPr>
      </w:pPr>
    </w:p>
    <w:p w:rsidR="0054063F" w:rsidRDefault="0054063F" w:rsidP="00CD1EE2">
      <w:pPr>
        <w:pStyle w:val="Standard"/>
        <w:widowControl w:val="0"/>
        <w:suppressAutoHyphens w:val="0"/>
        <w:spacing w:before="120" w:after="120" w:line="276" w:lineRule="auto"/>
        <w:ind w:left="567"/>
        <w:jc w:val="both"/>
        <w:rPr>
          <w:b/>
        </w:rPr>
      </w:pPr>
    </w:p>
    <w:p w:rsidR="0054063F" w:rsidRDefault="0054063F" w:rsidP="00CD1EE2">
      <w:pPr>
        <w:pStyle w:val="Standard"/>
        <w:widowControl w:val="0"/>
        <w:suppressAutoHyphens w:val="0"/>
        <w:spacing w:before="120" w:after="120" w:line="276" w:lineRule="auto"/>
        <w:ind w:left="567"/>
        <w:jc w:val="both"/>
        <w:rPr>
          <w:b/>
        </w:rPr>
      </w:pPr>
    </w:p>
    <w:p w:rsidR="0054063F" w:rsidRDefault="0054063F" w:rsidP="00CD1EE2">
      <w:pPr>
        <w:pStyle w:val="Standard"/>
        <w:widowControl w:val="0"/>
        <w:suppressAutoHyphens w:val="0"/>
        <w:spacing w:before="120" w:after="120" w:line="276" w:lineRule="auto"/>
        <w:ind w:left="567"/>
        <w:jc w:val="both"/>
        <w:rPr>
          <w:b/>
        </w:rPr>
      </w:pPr>
    </w:p>
    <w:p w:rsidR="0054063F" w:rsidRDefault="0054063F" w:rsidP="00CD1EE2">
      <w:pPr>
        <w:pStyle w:val="Standard"/>
        <w:widowControl w:val="0"/>
        <w:suppressAutoHyphens w:val="0"/>
        <w:spacing w:before="120" w:after="120" w:line="276" w:lineRule="auto"/>
        <w:ind w:left="567"/>
        <w:jc w:val="both"/>
        <w:rPr>
          <w:b/>
        </w:rPr>
      </w:pPr>
    </w:p>
    <w:p w:rsidR="0054063F" w:rsidRDefault="0054063F" w:rsidP="00CD1EE2">
      <w:pPr>
        <w:pStyle w:val="Standard"/>
        <w:widowControl w:val="0"/>
        <w:suppressAutoHyphens w:val="0"/>
        <w:spacing w:before="120" w:after="120" w:line="276" w:lineRule="auto"/>
        <w:ind w:left="567"/>
        <w:jc w:val="both"/>
        <w:rPr>
          <w:b/>
        </w:rPr>
      </w:pPr>
    </w:p>
    <w:p w:rsidR="0054063F" w:rsidRDefault="0054063F" w:rsidP="00CD1EE2">
      <w:pPr>
        <w:pStyle w:val="Standard"/>
        <w:widowControl w:val="0"/>
        <w:suppressAutoHyphens w:val="0"/>
        <w:spacing w:before="120" w:after="120" w:line="276" w:lineRule="auto"/>
        <w:ind w:left="567"/>
        <w:jc w:val="both"/>
        <w:rPr>
          <w:b/>
        </w:rPr>
      </w:pPr>
    </w:p>
    <w:p w:rsidR="0054063F" w:rsidRDefault="0054063F" w:rsidP="00CD1EE2">
      <w:pPr>
        <w:pStyle w:val="Standard"/>
        <w:widowControl w:val="0"/>
        <w:suppressAutoHyphens w:val="0"/>
        <w:spacing w:before="120" w:after="120" w:line="276" w:lineRule="auto"/>
        <w:ind w:left="567"/>
        <w:jc w:val="both"/>
        <w:rPr>
          <w:b/>
        </w:rPr>
      </w:pPr>
    </w:p>
    <w:p w:rsidR="0054063F" w:rsidRDefault="0054063F" w:rsidP="00CD1EE2">
      <w:pPr>
        <w:pStyle w:val="Standard"/>
        <w:widowControl w:val="0"/>
        <w:suppressAutoHyphens w:val="0"/>
        <w:spacing w:before="120" w:after="120" w:line="276" w:lineRule="auto"/>
        <w:ind w:left="567"/>
        <w:jc w:val="both"/>
        <w:rPr>
          <w:b/>
        </w:rPr>
      </w:pPr>
    </w:p>
    <w:p w:rsidR="0054063F" w:rsidRDefault="0054063F" w:rsidP="00CD1EE2">
      <w:pPr>
        <w:pStyle w:val="Standard"/>
        <w:widowControl w:val="0"/>
        <w:suppressAutoHyphens w:val="0"/>
        <w:spacing w:before="120" w:after="120" w:line="276" w:lineRule="auto"/>
        <w:ind w:left="567"/>
        <w:jc w:val="both"/>
        <w:rPr>
          <w:b/>
        </w:rPr>
      </w:pPr>
    </w:p>
    <w:p w:rsidR="006B265E" w:rsidRDefault="006B265E" w:rsidP="00CD1EE2">
      <w:pPr>
        <w:pStyle w:val="Standard"/>
        <w:widowControl w:val="0"/>
        <w:suppressAutoHyphens w:val="0"/>
        <w:spacing w:before="120" w:after="120" w:line="276" w:lineRule="auto"/>
        <w:ind w:left="567"/>
        <w:jc w:val="both"/>
        <w:rPr>
          <w:b/>
        </w:rPr>
      </w:pPr>
    </w:p>
    <w:p w:rsidR="0054063F" w:rsidRDefault="0054063F" w:rsidP="00CD1EE2">
      <w:pPr>
        <w:pStyle w:val="Standard"/>
        <w:widowControl w:val="0"/>
        <w:suppressAutoHyphens w:val="0"/>
        <w:spacing w:before="120" w:after="120" w:line="276" w:lineRule="auto"/>
        <w:ind w:left="567"/>
        <w:jc w:val="both"/>
        <w:rPr>
          <w:b/>
        </w:rPr>
      </w:pPr>
    </w:p>
    <w:p w:rsidR="00594700" w:rsidRPr="0054063F" w:rsidRDefault="00DF0372" w:rsidP="00CD1EE2">
      <w:pPr>
        <w:pStyle w:val="Standard"/>
        <w:widowControl w:val="0"/>
        <w:numPr>
          <w:ilvl w:val="0"/>
          <w:numId w:val="22"/>
        </w:numPr>
        <w:suppressAutoHyphens w:val="0"/>
        <w:spacing w:before="120" w:after="120" w:line="276" w:lineRule="auto"/>
        <w:jc w:val="both"/>
        <w:rPr>
          <w:b/>
        </w:rPr>
      </w:pPr>
      <w:r w:rsidRPr="0054063F">
        <w:rPr>
          <w:b/>
        </w:rPr>
        <w:t>System gospodarow</w:t>
      </w:r>
      <w:r w:rsidR="00EC4675" w:rsidRPr="0054063F">
        <w:rPr>
          <w:b/>
        </w:rPr>
        <w:t>ania odpadami komunalnymi w 202</w:t>
      </w:r>
      <w:r w:rsidR="00EF5700">
        <w:rPr>
          <w:b/>
        </w:rPr>
        <w:t>4</w:t>
      </w:r>
      <w:r w:rsidRPr="0054063F">
        <w:rPr>
          <w:b/>
        </w:rPr>
        <w:t xml:space="preserve"> roku.</w:t>
      </w:r>
    </w:p>
    <w:p w:rsidR="00985992" w:rsidRPr="006B265E" w:rsidRDefault="00594700" w:rsidP="00CD1EE2">
      <w:pPr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700">
        <w:rPr>
          <w:rStyle w:val="markedcontent"/>
          <w:rFonts w:ascii="Times New Roman" w:hAnsi="Times New Roman" w:cs="Times New Roman"/>
          <w:sz w:val="24"/>
          <w:szCs w:val="24"/>
        </w:rPr>
        <w:t>Gospodarowanie odpadami komun</w:t>
      </w:r>
      <w:r>
        <w:rPr>
          <w:rStyle w:val="markedcontent"/>
          <w:rFonts w:ascii="Times New Roman" w:hAnsi="Times New Roman" w:cs="Times New Roman"/>
          <w:sz w:val="24"/>
          <w:szCs w:val="24"/>
        </w:rPr>
        <w:t>alnymi na terenie Gminy Nowe Brzesko</w:t>
      </w:r>
      <w:r w:rsidR="005D6DCF">
        <w:rPr>
          <w:rStyle w:val="markedcontent"/>
          <w:rFonts w:ascii="Times New Roman" w:hAnsi="Times New Roman" w:cs="Times New Roman"/>
          <w:sz w:val="24"/>
          <w:szCs w:val="24"/>
        </w:rPr>
        <w:t xml:space="preserve"> zostało uregulowane </w:t>
      </w:r>
      <w:r w:rsidRPr="00594700">
        <w:rPr>
          <w:rStyle w:val="markedcontent"/>
          <w:rFonts w:ascii="Times New Roman" w:hAnsi="Times New Roman" w:cs="Times New Roman"/>
          <w:sz w:val="24"/>
          <w:szCs w:val="24"/>
        </w:rPr>
        <w:t>na</w:t>
      </w:r>
      <w:r w:rsidR="005D6DCF">
        <w:rPr>
          <w:rFonts w:ascii="Times New Roman" w:hAnsi="Times New Roman" w:cs="Times New Roman"/>
          <w:sz w:val="24"/>
          <w:szCs w:val="24"/>
        </w:rPr>
        <w:t xml:space="preserve"> </w:t>
      </w:r>
      <w:r w:rsidRPr="00594700">
        <w:rPr>
          <w:rStyle w:val="markedcontent"/>
          <w:rFonts w:ascii="Times New Roman" w:hAnsi="Times New Roman" w:cs="Times New Roman"/>
          <w:sz w:val="24"/>
          <w:szCs w:val="24"/>
        </w:rPr>
        <w:t>podstawie następujących aktów prawnych:</w:t>
      </w:r>
    </w:p>
    <w:p w:rsidR="00CD46B8" w:rsidRPr="00D96F2D" w:rsidRDefault="00CD46B8" w:rsidP="00CD1EE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21F50">
        <w:rPr>
          <w:rFonts w:ascii="Times New Roman" w:hAnsi="Times New Roman" w:cs="Times New Roman"/>
          <w:sz w:val="24"/>
          <w:szCs w:val="24"/>
        </w:rPr>
        <w:t>UCHWAŁA Nr XXII/162/20 Rady Miejskiej Nowe Brzesko z dnia 30 października 2020r. w sprawie: ustalenia stawki za gospodarowanie odpadami komunalnymi.</w:t>
      </w:r>
    </w:p>
    <w:p w:rsidR="00CD46B8" w:rsidRPr="0053411B" w:rsidRDefault="00CD46B8" w:rsidP="00CD1EE2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F5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Nr XXIV/230/21 Rady Miejskiej Nowe Brzesko z dnia 9 grudnia 2021r.</w:t>
      </w:r>
      <w:r w:rsidR="0057681E" w:rsidRPr="00721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1F50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sprawie: zmiany uchwały Nr XXIII/154/2012 Rady  Miejskiej Nowe Brzesko z dnia 9 listopada</w:t>
      </w:r>
      <w:r w:rsidR="00D96F2D" w:rsidRPr="00721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2012r. w </w:t>
      </w:r>
      <w:r w:rsidRPr="00721F5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terminu, częstotliwości i trybu uiszczania opłaty za gospodarowanie odpadami komunalnymi przez właścicieli nieruchomości, na których zamieszkują mieszkańcy.</w:t>
      </w:r>
      <w:r w:rsidRPr="00534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D46B8" w:rsidRPr="00721F50" w:rsidRDefault="00CD46B8" w:rsidP="00CD1EE2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F5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NR.XII/95/2019 Rada Miejska Nowe Brzesko z dnia 5 grudnia 2019r.w sprawie: uchwalenia wzoru deklaracji o wysokości opłat za gospodarowanie odpadami komunalnymi składanej przez właścicieli nieruchomości położonych na terenie Gminy Nowe Brzesko.</w:t>
      </w:r>
    </w:p>
    <w:p w:rsidR="00DE73A6" w:rsidRPr="00721F50" w:rsidRDefault="0053411B" w:rsidP="00CD1EE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21F50">
        <w:rPr>
          <w:rFonts w:ascii="Times New Roman" w:hAnsi="Times New Roman" w:cs="Times New Roman"/>
          <w:sz w:val="24"/>
          <w:szCs w:val="24"/>
        </w:rPr>
        <w:lastRenderedPageBreak/>
        <w:t>UCHWAŁA Nr XLVI/317</w:t>
      </w:r>
      <w:r w:rsidR="00721F50" w:rsidRPr="00721F50">
        <w:rPr>
          <w:rFonts w:ascii="Times New Roman" w:hAnsi="Times New Roman" w:cs="Times New Roman"/>
          <w:sz w:val="24"/>
          <w:szCs w:val="24"/>
        </w:rPr>
        <w:t>/</w:t>
      </w:r>
      <w:r w:rsidRPr="00721F50">
        <w:rPr>
          <w:rFonts w:ascii="Times New Roman" w:hAnsi="Times New Roman" w:cs="Times New Roman"/>
          <w:sz w:val="24"/>
          <w:szCs w:val="24"/>
        </w:rPr>
        <w:t>23</w:t>
      </w:r>
      <w:r w:rsidR="00CD46B8" w:rsidRPr="00721F50">
        <w:rPr>
          <w:rFonts w:ascii="Times New Roman" w:hAnsi="Times New Roman" w:cs="Times New Roman"/>
          <w:sz w:val="24"/>
          <w:szCs w:val="24"/>
        </w:rPr>
        <w:t xml:space="preserve"> Rady </w:t>
      </w:r>
      <w:r w:rsidRPr="00721F50">
        <w:rPr>
          <w:rFonts w:ascii="Times New Roman" w:hAnsi="Times New Roman" w:cs="Times New Roman"/>
          <w:sz w:val="24"/>
          <w:szCs w:val="24"/>
        </w:rPr>
        <w:t>Miejskiej Nowe Brzesko z dnia 23 stycznia 2023</w:t>
      </w:r>
      <w:r w:rsidR="00CD46B8" w:rsidRPr="00721F50">
        <w:rPr>
          <w:rFonts w:ascii="Times New Roman" w:hAnsi="Times New Roman" w:cs="Times New Roman"/>
          <w:sz w:val="24"/>
          <w:szCs w:val="24"/>
        </w:rPr>
        <w:t>r. w sprawie:</w:t>
      </w:r>
      <w:r w:rsidRPr="00721F50">
        <w:rPr>
          <w:rFonts w:ascii="Times New Roman" w:hAnsi="Times New Roman" w:cs="Times New Roman"/>
          <w:sz w:val="24"/>
          <w:szCs w:val="24"/>
        </w:rPr>
        <w:t xml:space="preserve"> zmiany uchwały nr XLI/278/22 w sprawie </w:t>
      </w:r>
      <w:r w:rsidR="00CD46B8" w:rsidRPr="00721F50">
        <w:rPr>
          <w:rFonts w:ascii="Times New Roman" w:hAnsi="Times New Roman" w:cs="Times New Roman"/>
          <w:sz w:val="24"/>
          <w:szCs w:val="24"/>
        </w:rPr>
        <w:t xml:space="preserve">określenia górnych stawek opłat </w:t>
      </w:r>
      <w:r w:rsidRPr="00721F50">
        <w:rPr>
          <w:rFonts w:ascii="Times New Roman" w:hAnsi="Times New Roman" w:cs="Times New Roman"/>
          <w:sz w:val="24"/>
          <w:szCs w:val="24"/>
        </w:rPr>
        <w:t>ponoszonych przez właścicieli nieruchomości za usługi w zakresie odbierania odpadów komunalnych oraz opróżniania zbiorników bezodpływowych i transportu nieczystości ciekłych</w:t>
      </w:r>
      <w:r w:rsidR="00260B3F" w:rsidRPr="00721F50">
        <w:rPr>
          <w:rFonts w:ascii="Times New Roman" w:hAnsi="Times New Roman" w:cs="Times New Roman"/>
          <w:sz w:val="24"/>
          <w:szCs w:val="24"/>
        </w:rPr>
        <w:t>.</w:t>
      </w:r>
    </w:p>
    <w:p w:rsidR="003B44C5" w:rsidRPr="00721F50" w:rsidRDefault="00CD46B8" w:rsidP="00CD1EE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21F50">
        <w:rPr>
          <w:rFonts w:ascii="Times New Roman" w:hAnsi="Times New Roman" w:cs="Times New Roman"/>
          <w:sz w:val="24"/>
          <w:szCs w:val="24"/>
        </w:rPr>
        <w:t xml:space="preserve">UCHWAŁA Nr XXII/153/2012 Rady Miejskiej Nowe Brzesko z dnia 9 listopada 2012r. w sprawie: wyboru metody ustalania opłaty za gospodarowanie odpadami komunalnymi. </w:t>
      </w:r>
    </w:p>
    <w:p w:rsidR="00CD46B8" w:rsidRPr="00721F50" w:rsidRDefault="00CD46B8" w:rsidP="00CD1EE2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1F50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D96F2D" w:rsidRPr="00721F50">
        <w:rPr>
          <w:rFonts w:ascii="Times New Roman" w:hAnsi="Times New Roman" w:cs="Times New Roman"/>
          <w:sz w:val="24"/>
          <w:szCs w:val="24"/>
        </w:rPr>
        <w:t>XLI/276/22</w:t>
      </w:r>
      <w:r w:rsidRPr="00721F50">
        <w:rPr>
          <w:rFonts w:ascii="Times New Roman" w:hAnsi="Times New Roman" w:cs="Times New Roman"/>
          <w:sz w:val="24"/>
          <w:szCs w:val="24"/>
        </w:rPr>
        <w:t xml:space="preserve"> Rady Miejskiej Nowe Brze</w:t>
      </w:r>
      <w:r w:rsidR="00D96F2D" w:rsidRPr="00721F50">
        <w:rPr>
          <w:rFonts w:ascii="Times New Roman" w:hAnsi="Times New Roman" w:cs="Times New Roman"/>
          <w:sz w:val="24"/>
          <w:szCs w:val="24"/>
        </w:rPr>
        <w:t>sko z dnia 19 sierpnia 2022</w:t>
      </w:r>
      <w:r w:rsidRPr="00721F50">
        <w:rPr>
          <w:rFonts w:ascii="Times New Roman" w:hAnsi="Times New Roman" w:cs="Times New Roman"/>
          <w:sz w:val="24"/>
          <w:szCs w:val="24"/>
        </w:rPr>
        <w:t>r.</w:t>
      </w:r>
      <w:r w:rsidR="0057681E" w:rsidRPr="00721F50">
        <w:rPr>
          <w:rFonts w:ascii="Times New Roman" w:hAnsi="Times New Roman" w:cs="Times New Roman"/>
          <w:sz w:val="24"/>
          <w:szCs w:val="24"/>
        </w:rPr>
        <w:t xml:space="preserve"> </w:t>
      </w:r>
      <w:r w:rsidRPr="00721F50">
        <w:rPr>
          <w:rFonts w:ascii="Times New Roman" w:hAnsi="Times New Roman" w:cs="Times New Roman"/>
          <w:sz w:val="24"/>
          <w:szCs w:val="24"/>
        </w:rPr>
        <w:t>w sprawie: Regulaminu utrzymania czystości i porządku na terenie Gminy Nowe Brzesko.</w:t>
      </w:r>
    </w:p>
    <w:p w:rsidR="005C3BD0" w:rsidRDefault="00456788" w:rsidP="00CD1EE2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1F50">
        <w:rPr>
          <w:rFonts w:ascii="Times New Roman" w:hAnsi="Times New Roman" w:cs="Times New Roman"/>
          <w:sz w:val="24"/>
          <w:szCs w:val="24"/>
        </w:rPr>
        <w:t>UCHWAŁA Nr XLI/277/22</w:t>
      </w:r>
      <w:r w:rsidR="00CD46B8" w:rsidRPr="00721F50">
        <w:rPr>
          <w:rFonts w:ascii="Times New Roman" w:hAnsi="Times New Roman" w:cs="Times New Roman"/>
          <w:sz w:val="24"/>
          <w:szCs w:val="24"/>
        </w:rPr>
        <w:t xml:space="preserve"> Rady </w:t>
      </w:r>
      <w:r w:rsidRPr="00721F50">
        <w:rPr>
          <w:rFonts w:ascii="Times New Roman" w:hAnsi="Times New Roman" w:cs="Times New Roman"/>
          <w:sz w:val="24"/>
          <w:szCs w:val="24"/>
        </w:rPr>
        <w:t>Miejskiej Nowe Brzesko z dnia 19</w:t>
      </w:r>
      <w:r w:rsidR="00CD46B8" w:rsidRPr="00721F50">
        <w:rPr>
          <w:rFonts w:ascii="Times New Roman" w:hAnsi="Times New Roman" w:cs="Times New Roman"/>
          <w:sz w:val="24"/>
          <w:szCs w:val="24"/>
        </w:rPr>
        <w:t xml:space="preserve"> </w:t>
      </w:r>
      <w:r w:rsidRPr="00721F50">
        <w:rPr>
          <w:rFonts w:ascii="Times New Roman" w:hAnsi="Times New Roman" w:cs="Times New Roman"/>
          <w:sz w:val="24"/>
          <w:szCs w:val="24"/>
        </w:rPr>
        <w:t>sierpnia 2022</w:t>
      </w:r>
      <w:r w:rsidR="00CD46B8" w:rsidRPr="00721F50">
        <w:rPr>
          <w:rFonts w:ascii="Times New Roman" w:hAnsi="Times New Roman" w:cs="Times New Roman"/>
          <w:sz w:val="24"/>
          <w:szCs w:val="24"/>
        </w:rPr>
        <w:t>r. w sprawie: określenia szczegółowego sposobu i zakresu świadczenia usług w zakresie odbierania odpadów komunalnych od właścicieli nieruchomości.</w:t>
      </w:r>
    </w:p>
    <w:p w:rsidR="00721F50" w:rsidRDefault="00721F50" w:rsidP="00CD1EE2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72/2024 Burmistrza Gminy i Miasta Nowe Brzesko z dnia 30.04.2024r.  w sprawie przyjęcia Regulaminu Punktu Selektywnego Zbierania Odpadów Komunalnych w Nowym Brzesku przy ul. Przemysłowej 6.</w:t>
      </w:r>
    </w:p>
    <w:p w:rsidR="00721F50" w:rsidRPr="005C3BD0" w:rsidRDefault="00721F50" w:rsidP="00CD1EE2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5588" w:rsidRPr="00260B3F" w:rsidRDefault="00260B3F" w:rsidP="00CD1E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Regulaminem utrzymania czystości i porządku na terenie Gminy Nowe Brzesko właściciele nieruchomości, </w:t>
      </w:r>
      <w:r w:rsidR="00EC5588">
        <w:rPr>
          <w:rFonts w:ascii="Times New Roman" w:hAnsi="Times New Roman" w:cs="Times New Roman"/>
          <w:sz w:val="24"/>
          <w:szCs w:val="24"/>
        </w:rPr>
        <w:t>obowiązani byli</w:t>
      </w:r>
      <w:r w:rsidR="00EC5588" w:rsidRPr="0020302D">
        <w:rPr>
          <w:rFonts w:ascii="Times New Roman" w:hAnsi="Times New Roman" w:cs="Times New Roman"/>
          <w:sz w:val="24"/>
          <w:szCs w:val="24"/>
        </w:rPr>
        <w:t xml:space="preserve"> do prowadzenia selektywnego zbierania </w:t>
      </w:r>
      <w:r>
        <w:rPr>
          <w:rFonts w:ascii="Times New Roman" w:hAnsi="Times New Roman" w:cs="Times New Roman"/>
          <w:sz w:val="24"/>
          <w:szCs w:val="24"/>
        </w:rPr>
        <w:t>odpadów, na zasadach określonych w Regulaminie</w:t>
      </w:r>
      <w:r w:rsidR="00EC5588" w:rsidRPr="002030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5588" w:rsidRPr="0020302D" w:rsidRDefault="00EC5588" w:rsidP="00CD1EE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0302D">
        <w:rPr>
          <w:rFonts w:ascii="Times New Roman" w:hAnsi="Times New Roman" w:cs="Times New Roman"/>
          <w:sz w:val="24"/>
          <w:szCs w:val="24"/>
        </w:rPr>
        <w:t xml:space="preserve"> papieru,</w:t>
      </w:r>
    </w:p>
    <w:p w:rsidR="00EC5588" w:rsidRPr="0020302D" w:rsidRDefault="00EC5588" w:rsidP="00CD1EE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0302D">
        <w:rPr>
          <w:rFonts w:ascii="Times New Roman" w:hAnsi="Times New Roman" w:cs="Times New Roman"/>
          <w:sz w:val="24"/>
          <w:szCs w:val="24"/>
        </w:rPr>
        <w:t xml:space="preserve"> tworzywa sztucznego, opakowań wielomateriałowych i metalu, </w:t>
      </w:r>
    </w:p>
    <w:p w:rsidR="00EC5588" w:rsidRPr="0020302D" w:rsidRDefault="00EC5588" w:rsidP="00CD1EE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0302D">
        <w:rPr>
          <w:rFonts w:ascii="Times New Roman" w:hAnsi="Times New Roman" w:cs="Times New Roman"/>
          <w:sz w:val="24"/>
          <w:szCs w:val="24"/>
        </w:rPr>
        <w:t xml:space="preserve"> szkła, </w:t>
      </w:r>
    </w:p>
    <w:p w:rsidR="00EC5588" w:rsidRPr="0020302D" w:rsidRDefault="00EC5588" w:rsidP="00CD1EE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0302D">
        <w:rPr>
          <w:rFonts w:ascii="Times New Roman" w:hAnsi="Times New Roman" w:cs="Times New Roman"/>
          <w:sz w:val="24"/>
          <w:szCs w:val="24"/>
        </w:rPr>
        <w:t>przeterminowanych leków i chemikaliów,</w:t>
      </w:r>
    </w:p>
    <w:p w:rsidR="00EC5588" w:rsidRPr="0020302D" w:rsidRDefault="00EC5588" w:rsidP="00CD1EE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0302D">
        <w:rPr>
          <w:rFonts w:ascii="Times New Roman" w:hAnsi="Times New Roman" w:cs="Times New Roman"/>
          <w:sz w:val="24"/>
          <w:szCs w:val="24"/>
        </w:rPr>
        <w:t xml:space="preserve"> zużytych baterii i akumulatorów, </w:t>
      </w:r>
    </w:p>
    <w:p w:rsidR="00EC5588" w:rsidRPr="0020302D" w:rsidRDefault="00EC5588" w:rsidP="00CD1EE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0302D">
        <w:rPr>
          <w:rFonts w:ascii="Times New Roman" w:hAnsi="Times New Roman" w:cs="Times New Roman"/>
          <w:sz w:val="24"/>
          <w:szCs w:val="24"/>
        </w:rPr>
        <w:t xml:space="preserve"> zużytego sprzętu elektrycznego i elektronicznego, </w:t>
      </w:r>
    </w:p>
    <w:p w:rsidR="00EC5588" w:rsidRPr="0020302D" w:rsidRDefault="00EC5588" w:rsidP="00CD1EE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02D">
        <w:rPr>
          <w:rFonts w:ascii="Times New Roman" w:hAnsi="Times New Roman" w:cs="Times New Roman"/>
          <w:sz w:val="24"/>
          <w:szCs w:val="24"/>
        </w:rPr>
        <w:t xml:space="preserve">mebli i innych odpadów wielkogabarytowych, </w:t>
      </w:r>
    </w:p>
    <w:p w:rsidR="00EC5588" w:rsidRPr="0020302D" w:rsidRDefault="00EC5588" w:rsidP="00CD1EE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0302D">
        <w:rPr>
          <w:rFonts w:ascii="Times New Roman" w:hAnsi="Times New Roman" w:cs="Times New Roman"/>
          <w:sz w:val="24"/>
          <w:szCs w:val="24"/>
        </w:rPr>
        <w:t xml:space="preserve"> odpadów budowlanych i rozbiórkowych stanowiących odpady komunalne, </w:t>
      </w:r>
    </w:p>
    <w:p w:rsidR="00EC5588" w:rsidRPr="0020302D" w:rsidRDefault="00EC5588" w:rsidP="00CD1EE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0302D">
        <w:rPr>
          <w:rFonts w:ascii="Times New Roman" w:hAnsi="Times New Roman" w:cs="Times New Roman"/>
          <w:sz w:val="24"/>
          <w:szCs w:val="24"/>
        </w:rPr>
        <w:t xml:space="preserve"> zużytych opon, </w:t>
      </w:r>
    </w:p>
    <w:p w:rsidR="00EC5588" w:rsidRPr="0020302D" w:rsidRDefault="005C3BD0" w:rsidP="00CD1EE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588">
        <w:rPr>
          <w:rFonts w:ascii="Times New Roman" w:hAnsi="Times New Roman" w:cs="Times New Roman"/>
          <w:sz w:val="24"/>
          <w:szCs w:val="24"/>
        </w:rPr>
        <w:t>bioodpady,</w:t>
      </w:r>
    </w:p>
    <w:p w:rsidR="00EC5588" w:rsidRPr="0020302D" w:rsidRDefault="00EC5588" w:rsidP="00CD1EE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0302D">
        <w:rPr>
          <w:rFonts w:ascii="Times New Roman" w:hAnsi="Times New Roman" w:cs="Times New Roman"/>
          <w:sz w:val="24"/>
          <w:szCs w:val="24"/>
        </w:rPr>
        <w:t xml:space="preserve"> popiołu, </w:t>
      </w:r>
    </w:p>
    <w:p w:rsidR="00985992" w:rsidRPr="00985992" w:rsidRDefault="00EC5588" w:rsidP="00CD1EE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992">
        <w:rPr>
          <w:rFonts w:ascii="Times New Roman" w:hAnsi="Times New Roman" w:cs="Times New Roman"/>
          <w:sz w:val="24"/>
          <w:szCs w:val="24"/>
        </w:rPr>
        <w:t>tekstyliów i odzieży,</w:t>
      </w:r>
    </w:p>
    <w:p w:rsidR="00EC5588" w:rsidRPr="00EC5588" w:rsidRDefault="00EC5588" w:rsidP="00CD1EE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20302D">
        <w:rPr>
          <w:rFonts w:ascii="Times New Roman" w:hAnsi="Times New Roman" w:cs="Times New Roman"/>
          <w:sz w:val="24"/>
          <w:szCs w:val="24"/>
        </w:rPr>
        <w:t>dpadów niekwalifikujących się do odpadów medycznych powstałych w gospodarstwa domowych w wyniku przyjmowania produktów leczniczych w formie iniekcji i prowadzenia monitoringu poziomu substancji we krwi w szczególności igieł i strzykawek</w:t>
      </w:r>
      <w:r w:rsidR="00985992">
        <w:rPr>
          <w:rFonts w:ascii="Times New Roman" w:hAnsi="Times New Roman" w:cs="Times New Roman"/>
          <w:sz w:val="24"/>
          <w:szCs w:val="24"/>
        </w:rPr>
        <w:t>.</w:t>
      </w:r>
    </w:p>
    <w:p w:rsidR="00EC5588" w:rsidRDefault="00EC5588" w:rsidP="00CD1EE2">
      <w:pPr>
        <w:spacing w:after="0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t</w:t>
      </w:r>
      <w:r w:rsidR="00EF5700">
        <w:rPr>
          <w:rFonts w:ascii="Times New Roman" w:eastAsia="Times New Roman" w:hAnsi="Times New Roman" w:cs="Times New Roman"/>
          <w:sz w:val="24"/>
          <w:szCs w:val="24"/>
          <w:lang w:eastAsia="pl-PL"/>
        </w:rPr>
        <w:t>erenie Gminy Nowe Brzesko w 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Pr="00EC5588">
        <w:rPr>
          <w:rFonts w:ascii="Times New Roman" w:eastAsia="Times New Roman" w:hAnsi="Times New Roman" w:cs="Times New Roman"/>
          <w:sz w:val="24"/>
          <w:szCs w:val="24"/>
          <w:lang w:eastAsia="pl-PL"/>
        </w:rPr>
        <w:t>, obowiązywał system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5588">
        <w:rPr>
          <w:rFonts w:ascii="Times New Roman" w:eastAsia="Times New Roman" w:hAnsi="Times New Roman" w:cs="Times New Roman"/>
          <w:sz w:val="24"/>
          <w:szCs w:val="24"/>
          <w:lang w:eastAsia="pl-PL"/>
        </w:rPr>
        <w:t>mieszany (work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owo -</w:t>
      </w:r>
      <w:r w:rsidRPr="00EC5588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pojemnikowy) zbiórki odpadów komunalnych. Niesegregowane odpady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C5588">
        <w:rPr>
          <w:rFonts w:ascii="Times New Roman" w:eastAsia="Times New Roman" w:hAnsi="Times New Roman" w:cs="Times New Roman"/>
          <w:sz w:val="24"/>
          <w:szCs w:val="24"/>
          <w:lang w:eastAsia="pl-PL"/>
        </w:rPr>
        <w:t>komunalne były gromadzon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w pojemnikach o pojemności</w:t>
      </w:r>
      <w:r w:rsidRPr="00EC5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120l, 240l i l100l. </w:t>
      </w:r>
    </w:p>
    <w:p w:rsidR="006B265E" w:rsidRPr="00721F50" w:rsidRDefault="00EC5588" w:rsidP="00721F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588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zbierane selektywnie gromadzone były w workach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Worki w odpowiednich </w:t>
      </w:r>
      <w:r w:rsidRPr="00EC5588">
        <w:rPr>
          <w:rFonts w:ascii="Times New Roman" w:eastAsia="Times New Roman" w:hAnsi="Times New Roman" w:cs="Times New Roman"/>
          <w:sz w:val="24"/>
          <w:szCs w:val="24"/>
          <w:lang w:eastAsia="pl-PL"/>
        </w:rPr>
        <w:t>kolorach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83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5588">
        <w:rPr>
          <w:rFonts w:ascii="Times New Roman" w:eastAsia="Times New Roman" w:hAnsi="Times New Roman" w:cs="Times New Roman"/>
          <w:sz w:val="24"/>
          <w:szCs w:val="24"/>
          <w:lang w:eastAsia="pl-PL"/>
        </w:rPr>
        <w:t>żółtym (metale i tworzywa sztuczne)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i zielonym (</w:t>
      </w:r>
      <w:r w:rsidRPr="0020302D">
        <w:rPr>
          <w:rFonts w:ascii="Times New Roman" w:hAnsi="Times New Roman" w:cs="Times New Roman"/>
          <w:sz w:val="24"/>
          <w:szCs w:val="24"/>
        </w:rPr>
        <w:t>odpady ze szk</w:t>
      </w:r>
      <w:r>
        <w:rPr>
          <w:rFonts w:ascii="Times New Roman" w:hAnsi="Times New Roman" w:cs="Times New Roman"/>
          <w:sz w:val="24"/>
          <w:szCs w:val="24"/>
        </w:rPr>
        <w:t>ła, w tym odpady opakowaniowe</w:t>
      </w:r>
      <w:r w:rsidRPr="00EC558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niebieskim (</w:t>
      </w:r>
      <w:r w:rsidRPr="0020302D">
        <w:rPr>
          <w:rFonts w:ascii="Times New Roman" w:hAnsi="Times New Roman" w:cs="Times New Roman"/>
          <w:sz w:val="24"/>
          <w:szCs w:val="24"/>
        </w:rPr>
        <w:t xml:space="preserve">odpady z papieru, w tym tektury, odpady </w:t>
      </w:r>
      <w:r w:rsidR="00683A78">
        <w:rPr>
          <w:rFonts w:ascii="Times New Roman" w:hAnsi="Times New Roman" w:cs="Times New Roman"/>
          <w:sz w:val="24"/>
          <w:szCs w:val="24"/>
        </w:rPr>
        <w:t>opakowaniowe z papieru i odpady</w:t>
      </w:r>
      <w:r w:rsidR="00116184">
        <w:rPr>
          <w:rFonts w:ascii="Times New Roman" w:hAnsi="Times New Roman" w:cs="Times New Roman"/>
          <w:sz w:val="24"/>
          <w:szCs w:val="24"/>
        </w:rPr>
        <w:t xml:space="preserve"> </w:t>
      </w:r>
      <w:r w:rsidRPr="0020302D">
        <w:rPr>
          <w:rFonts w:ascii="Times New Roman" w:hAnsi="Times New Roman" w:cs="Times New Roman"/>
          <w:sz w:val="24"/>
          <w:szCs w:val="24"/>
        </w:rPr>
        <w:t>opakowaniowe z tektury</w:t>
      </w:r>
      <w:r>
        <w:rPr>
          <w:rFonts w:ascii="Times New Roman" w:hAnsi="Times New Roman" w:cs="Times New Roman"/>
          <w:sz w:val="24"/>
          <w:szCs w:val="24"/>
        </w:rPr>
        <w:t>), brązowy (</w:t>
      </w:r>
      <w:r w:rsidRPr="0020302D">
        <w:rPr>
          <w:rFonts w:ascii="Times New Roman" w:hAnsi="Times New Roman" w:cs="Times New Roman"/>
          <w:sz w:val="24"/>
          <w:szCs w:val="24"/>
        </w:rPr>
        <w:t>bio</w:t>
      </w:r>
      <w:r>
        <w:rPr>
          <w:rFonts w:ascii="Times New Roman" w:hAnsi="Times New Roman" w:cs="Times New Roman"/>
          <w:sz w:val="24"/>
          <w:szCs w:val="24"/>
        </w:rPr>
        <w:t xml:space="preserve">odpady), </w:t>
      </w:r>
      <w:r w:rsidR="00683A78">
        <w:rPr>
          <w:rFonts w:ascii="Times New Roman" w:hAnsi="Times New Roman" w:cs="Times New Roman"/>
          <w:sz w:val="24"/>
          <w:szCs w:val="24"/>
        </w:rPr>
        <w:t xml:space="preserve">szary (popiół z palenisk domowych),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588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zapewniał Wykonawca usługi w zakresie odbioru odpadów komunalnych.</w:t>
      </w:r>
      <w:r w:rsidRPr="00EC55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Ponadto mieszkańcy mogli nieodpłatnie oddawać odpady do znajdującego się na terenie Gminy</w:t>
      </w:r>
      <w:r w:rsidRPr="00EC55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83A78" w:rsidRPr="00832AD7">
        <w:rPr>
          <w:rFonts w:ascii="Times New Roman" w:eastAsia="Times New Roman" w:hAnsi="Times New Roman" w:cs="Times New Roman"/>
          <w:sz w:val="24"/>
          <w:szCs w:val="24"/>
          <w:lang w:eastAsia="pl-PL"/>
        </w:rPr>
        <w:t>Nowe Brzesko</w:t>
      </w:r>
      <w:r w:rsidRPr="00832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Punktu Selektywnej Zbiórki Odpadów Komunalnych</w:t>
      </w:r>
      <w:r w:rsidR="00683A78" w:rsidRPr="00832A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(PSZOK)</w:t>
      </w:r>
      <w:r w:rsidR="004745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265E" w:rsidRDefault="006B265E" w:rsidP="00CD1E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50F" w:rsidRPr="0047450F" w:rsidRDefault="0047450F" w:rsidP="00CD1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450F">
        <w:rPr>
          <w:rFonts w:ascii="Times New Roman" w:hAnsi="Times New Roman" w:cs="Times New Roman"/>
          <w:sz w:val="24"/>
          <w:szCs w:val="24"/>
        </w:rPr>
        <w:t xml:space="preserve">Selektywne zbieranie odpadów </w:t>
      </w:r>
      <w:r>
        <w:rPr>
          <w:rFonts w:ascii="Times New Roman" w:hAnsi="Times New Roman" w:cs="Times New Roman"/>
          <w:sz w:val="24"/>
          <w:szCs w:val="24"/>
        </w:rPr>
        <w:t xml:space="preserve">na terenie Gminy Nowe Brzesko </w:t>
      </w:r>
      <w:r w:rsidR="00686DF3">
        <w:rPr>
          <w:rFonts w:ascii="Times New Roman" w:hAnsi="Times New Roman" w:cs="Times New Roman"/>
          <w:sz w:val="24"/>
          <w:szCs w:val="24"/>
        </w:rPr>
        <w:t>prowadzone było</w:t>
      </w:r>
      <w:r w:rsidR="00DE73A6">
        <w:rPr>
          <w:rFonts w:ascii="Times New Roman" w:hAnsi="Times New Roman" w:cs="Times New Roman"/>
          <w:sz w:val="24"/>
          <w:szCs w:val="24"/>
        </w:rPr>
        <w:t xml:space="preserve"> w n</w:t>
      </w:r>
      <w:r w:rsidRPr="0047450F">
        <w:rPr>
          <w:rFonts w:ascii="Times New Roman" w:hAnsi="Times New Roman" w:cs="Times New Roman"/>
          <w:sz w:val="24"/>
          <w:szCs w:val="24"/>
        </w:rPr>
        <w:t>astępujących formach:</w:t>
      </w:r>
    </w:p>
    <w:p w:rsidR="0047450F" w:rsidRPr="00B43328" w:rsidRDefault="0047450F" w:rsidP="00CD1EE2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43328">
        <w:rPr>
          <w:rFonts w:ascii="Times New Roman" w:hAnsi="Times New Roman" w:cs="Times New Roman"/>
          <w:sz w:val="24"/>
          <w:szCs w:val="24"/>
        </w:rPr>
        <w:t>1).  zbieranie na terenie nieruchomości, w  workach, z których b</w:t>
      </w:r>
      <w:r w:rsidR="00686DF3">
        <w:rPr>
          <w:rFonts w:ascii="Times New Roman" w:hAnsi="Times New Roman" w:cs="Times New Roman"/>
          <w:sz w:val="24"/>
          <w:szCs w:val="24"/>
        </w:rPr>
        <w:t>yły</w:t>
      </w:r>
      <w:r w:rsidRPr="00B43328">
        <w:rPr>
          <w:rFonts w:ascii="Times New Roman" w:hAnsi="Times New Roman" w:cs="Times New Roman"/>
          <w:sz w:val="24"/>
          <w:szCs w:val="24"/>
        </w:rPr>
        <w:t xml:space="preserve"> odbierane odpady następujących frakcji: </w:t>
      </w:r>
    </w:p>
    <w:p w:rsidR="00DE73A6" w:rsidRDefault="0047450F" w:rsidP="00CD1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28">
        <w:rPr>
          <w:rFonts w:ascii="Times New Roman" w:hAnsi="Times New Roman" w:cs="Times New Roman"/>
          <w:sz w:val="24"/>
          <w:szCs w:val="24"/>
        </w:rPr>
        <w:t>a). papieru,</w:t>
      </w:r>
    </w:p>
    <w:p w:rsidR="0047450F" w:rsidRPr="00B43328" w:rsidRDefault="0047450F" w:rsidP="00CD1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28">
        <w:rPr>
          <w:rFonts w:ascii="Times New Roman" w:hAnsi="Times New Roman" w:cs="Times New Roman"/>
          <w:sz w:val="24"/>
          <w:szCs w:val="24"/>
        </w:rPr>
        <w:t>b). metale, odpady tworzyw sztucznych, w tym odpady opakowaniowe tworzyw sztucznych, oraz odpady opakowaniowe wielomateriałowe</w:t>
      </w:r>
    </w:p>
    <w:p w:rsidR="003B44C5" w:rsidRDefault="0047450F" w:rsidP="00CD1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28">
        <w:rPr>
          <w:rFonts w:ascii="Times New Roman" w:hAnsi="Times New Roman" w:cs="Times New Roman"/>
          <w:sz w:val="24"/>
          <w:szCs w:val="24"/>
        </w:rPr>
        <w:t xml:space="preserve">c). szkła, </w:t>
      </w:r>
    </w:p>
    <w:p w:rsidR="0047450F" w:rsidRPr="00B43328" w:rsidRDefault="0047450F" w:rsidP="00CD1EE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3328">
        <w:rPr>
          <w:rFonts w:ascii="Times New Roman" w:hAnsi="Times New Roman" w:cs="Times New Roman"/>
          <w:sz w:val="24"/>
          <w:szCs w:val="24"/>
        </w:rPr>
        <w:t>d).</w:t>
      </w:r>
      <w:r w:rsidRPr="00B433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popiół i żużel z palenisk domowych,  </w:t>
      </w:r>
    </w:p>
    <w:p w:rsidR="0047450F" w:rsidRPr="00B43328" w:rsidRDefault="0047450F" w:rsidP="00CD1EE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33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e).</w:t>
      </w:r>
      <w:r w:rsidR="005642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33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bioodpady</w:t>
      </w:r>
    </w:p>
    <w:p w:rsidR="00564289" w:rsidRDefault="00564289" w:rsidP="00CD1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50F" w:rsidRPr="00721F50" w:rsidRDefault="0047450F" w:rsidP="00CD1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F50">
        <w:rPr>
          <w:rFonts w:ascii="Times New Roman" w:hAnsi="Times New Roman" w:cs="Times New Roman"/>
          <w:sz w:val="24"/>
          <w:szCs w:val="24"/>
        </w:rPr>
        <w:t>2). zbieranie przez punkty selektywnego zbierania odpadów komunalnych następujących frakcji odpadów:</w:t>
      </w:r>
    </w:p>
    <w:p w:rsidR="0047450F" w:rsidRPr="00721F50" w:rsidRDefault="0047450F" w:rsidP="00CD1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F50">
        <w:rPr>
          <w:rFonts w:ascii="Times New Roman" w:hAnsi="Times New Roman" w:cs="Times New Roman"/>
          <w:sz w:val="24"/>
          <w:szCs w:val="24"/>
        </w:rPr>
        <w:t xml:space="preserve">a) przeterminowanych leków i chemikaliów, </w:t>
      </w:r>
    </w:p>
    <w:p w:rsidR="0047450F" w:rsidRPr="00721F50" w:rsidRDefault="0047450F" w:rsidP="00CD1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F50">
        <w:rPr>
          <w:rFonts w:ascii="Times New Roman" w:hAnsi="Times New Roman" w:cs="Times New Roman"/>
          <w:sz w:val="24"/>
          <w:szCs w:val="24"/>
        </w:rPr>
        <w:t xml:space="preserve">b) zużytych baterii i akumulatorów, </w:t>
      </w:r>
    </w:p>
    <w:p w:rsidR="0047450F" w:rsidRPr="00721F50" w:rsidRDefault="0047450F" w:rsidP="00CD1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F50">
        <w:rPr>
          <w:rFonts w:ascii="Times New Roman" w:hAnsi="Times New Roman" w:cs="Times New Roman"/>
          <w:sz w:val="24"/>
          <w:szCs w:val="24"/>
        </w:rPr>
        <w:t xml:space="preserve">c) zużytego sprzętu elektrycznego i elektronicznego, </w:t>
      </w:r>
    </w:p>
    <w:p w:rsidR="0047450F" w:rsidRPr="00721F50" w:rsidRDefault="0047450F" w:rsidP="00CD1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F50">
        <w:rPr>
          <w:rFonts w:ascii="Times New Roman" w:hAnsi="Times New Roman" w:cs="Times New Roman"/>
          <w:sz w:val="24"/>
          <w:szCs w:val="24"/>
        </w:rPr>
        <w:t>d)  mebli i in</w:t>
      </w:r>
      <w:r w:rsidR="00DE73A6" w:rsidRPr="00721F50">
        <w:rPr>
          <w:rFonts w:ascii="Times New Roman" w:hAnsi="Times New Roman" w:cs="Times New Roman"/>
          <w:sz w:val="24"/>
          <w:szCs w:val="24"/>
        </w:rPr>
        <w:t>nych odpadów wielkogabarytowych</w:t>
      </w:r>
      <w:r w:rsidRPr="00721F50">
        <w:rPr>
          <w:rFonts w:ascii="Times New Roman" w:hAnsi="Times New Roman" w:cs="Times New Roman"/>
          <w:sz w:val="24"/>
          <w:szCs w:val="24"/>
        </w:rPr>
        <w:t>: w ilości nie prz</w:t>
      </w:r>
      <w:r w:rsidR="00564289" w:rsidRPr="00721F50">
        <w:rPr>
          <w:rFonts w:ascii="Times New Roman" w:hAnsi="Times New Roman" w:cs="Times New Roman"/>
          <w:sz w:val="24"/>
          <w:szCs w:val="24"/>
        </w:rPr>
        <w:t>ekraczającej  na nieruchomość w </w:t>
      </w:r>
      <w:r w:rsidRPr="00721F50">
        <w:rPr>
          <w:rFonts w:ascii="Times New Roman" w:hAnsi="Times New Roman" w:cs="Times New Roman"/>
          <w:sz w:val="24"/>
          <w:szCs w:val="24"/>
        </w:rPr>
        <w:t>roku kalendarzowym 4 szt. „dużych” (np. szafa, łóżko), 12 szt. „małych” (np. krzesło, szafka nocna).</w:t>
      </w:r>
    </w:p>
    <w:p w:rsidR="0047450F" w:rsidRPr="00721F50" w:rsidRDefault="0047450F" w:rsidP="00CD1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F50">
        <w:rPr>
          <w:rFonts w:ascii="Times New Roman" w:hAnsi="Times New Roman" w:cs="Times New Roman"/>
          <w:sz w:val="24"/>
          <w:szCs w:val="24"/>
        </w:rPr>
        <w:t xml:space="preserve">e) zużytych opon, </w:t>
      </w:r>
      <w:r w:rsidRPr="00721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opony </w:t>
      </w:r>
      <w:r w:rsidR="00DE73A6" w:rsidRPr="00721F50">
        <w:rPr>
          <w:rFonts w:ascii="Times New Roman" w:eastAsia="Times New Roman" w:hAnsi="Times New Roman" w:cs="Times New Roman"/>
          <w:color w:val="000000"/>
          <w:sz w:val="24"/>
          <w:szCs w:val="24"/>
        </w:rPr>
        <w:t>pochodzące</w:t>
      </w:r>
      <w:r w:rsidRPr="00721F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wyłącznie z pojazdów osobowych </w:t>
      </w:r>
      <w:r w:rsidR="00564289" w:rsidRPr="00721F50">
        <w:rPr>
          <w:rFonts w:ascii="Times New Roman" w:hAnsi="Times New Roman" w:cs="Times New Roman"/>
          <w:sz w:val="24"/>
          <w:szCs w:val="24"/>
        </w:rPr>
        <w:t>o masie do 3,5 tony w </w:t>
      </w:r>
      <w:r w:rsidRPr="00721F50">
        <w:rPr>
          <w:rFonts w:ascii="Times New Roman" w:hAnsi="Times New Roman" w:cs="Times New Roman"/>
          <w:sz w:val="24"/>
          <w:szCs w:val="24"/>
        </w:rPr>
        <w:t>ilości nie przekraczającej 4 szt. na nieruchomość na rok kalendarzowy.</w:t>
      </w:r>
      <w:r w:rsidR="00DE73A6" w:rsidRPr="00721F50">
        <w:rPr>
          <w:rStyle w:val="markedcontent"/>
          <w:rFonts w:ascii="Times New Roman" w:hAnsi="Times New Roman" w:cs="Times New Roman"/>
          <w:sz w:val="24"/>
          <w:szCs w:val="24"/>
        </w:rPr>
        <w:t xml:space="preserve"> Zużytych opon powstałych w wyniku prowadzenia </w:t>
      </w:r>
      <w:r w:rsidRPr="00721F50">
        <w:rPr>
          <w:rStyle w:val="markedcontent"/>
          <w:rFonts w:ascii="Times New Roman" w:hAnsi="Times New Roman" w:cs="Times New Roman"/>
          <w:sz w:val="24"/>
          <w:szCs w:val="24"/>
        </w:rPr>
        <w:t>działalności</w:t>
      </w:r>
      <w:r w:rsidR="00DE73A6" w:rsidRPr="00721F50">
        <w:rPr>
          <w:rFonts w:ascii="Times New Roman" w:hAnsi="Times New Roman" w:cs="Times New Roman"/>
          <w:sz w:val="24"/>
          <w:szCs w:val="24"/>
        </w:rPr>
        <w:t xml:space="preserve"> </w:t>
      </w:r>
      <w:r w:rsidRPr="00721F50">
        <w:rPr>
          <w:rStyle w:val="markedcontent"/>
          <w:rFonts w:ascii="Times New Roman" w:hAnsi="Times New Roman" w:cs="Times New Roman"/>
          <w:sz w:val="24"/>
          <w:szCs w:val="24"/>
        </w:rPr>
        <w:t>gospodarczej, usługowej oraz w gospodarstwach rolnych nie od</w:t>
      </w:r>
      <w:r w:rsidR="00DE73A6" w:rsidRPr="00721F50">
        <w:rPr>
          <w:rStyle w:val="markedcontent"/>
          <w:rFonts w:ascii="Times New Roman" w:hAnsi="Times New Roman" w:cs="Times New Roman"/>
          <w:sz w:val="24"/>
          <w:szCs w:val="24"/>
        </w:rPr>
        <w:t>bierano</w:t>
      </w:r>
      <w:r w:rsidRPr="00721F50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7450F" w:rsidRPr="00721F50" w:rsidRDefault="0047450F" w:rsidP="00CD1EE2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21F50">
        <w:rPr>
          <w:rFonts w:ascii="Times New Roman" w:hAnsi="Times New Roman" w:cs="Times New Roman"/>
          <w:sz w:val="24"/>
          <w:szCs w:val="24"/>
        </w:rPr>
        <w:t xml:space="preserve">f) </w:t>
      </w:r>
      <w:r w:rsidRPr="00721F50">
        <w:rPr>
          <w:rFonts w:ascii="Times New Roman" w:hAnsi="Times New Roman" w:cs="Times New Roman"/>
          <w:color w:val="000000" w:themeColor="text1"/>
          <w:sz w:val="24"/>
          <w:szCs w:val="24"/>
        </w:rPr>
        <w:t>bioodpadów</w:t>
      </w:r>
    </w:p>
    <w:p w:rsidR="0047450F" w:rsidRPr="00721F50" w:rsidRDefault="0047450F" w:rsidP="00CD1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F50">
        <w:rPr>
          <w:rFonts w:ascii="Times New Roman" w:hAnsi="Times New Roman" w:cs="Times New Roman"/>
          <w:sz w:val="24"/>
          <w:szCs w:val="24"/>
        </w:rPr>
        <w:t xml:space="preserve">g) </w:t>
      </w:r>
      <w:r w:rsidRPr="00721F50">
        <w:rPr>
          <w:rFonts w:ascii="Times New Roman" w:hAnsi="Times New Roman" w:cs="Times New Roman"/>
          <w:color w:val="000000" w:themeColor="text1"/>
          <w:sz w:val="24"/>
          <w:szCs w:val="24"/>
        </w:rPr>
        <w:t>odpadów budowlanych i rozbiórkowych z gospodarstw domowych w ilości nie przekraczającej 200 kg na nieruchomość na rok kalendarzowy</w:t>
      </w:r>
      <w:r w:rsidRPr="00721F50">
        <w:rPr>
          <w:rFonts w:ascii="Times New Roman" w:hAnsi="Times New Roman" w:cs="Times New Roman"/>
          <w:sz w:val="24"/>
          <w:szCs w:val="24"/>
        </w:rPr>
        <w:t>,</w:t>
      </w:r>
    </w:p>
    <w:p w:rsidR="0047450F" w:rsidRPr="00721F50" w:rsidRDefault="0047450F" w:rsidP="00CD1EE2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21F50">
        <w:rPr>
          <w:rFonts w:ascii="Times New Roman" w:hAnsi="Times New Roman" w:cs="Times New Roman"/>
          <w:sz w:val="24"/>
          <w:szCs w:val="24"/>
        </w:rPr>
        <w:t xml:space="preserve">h) odpady ze szkła, w tym odpady opakowaniowe ze szkła, </w:t>
      </w:r>
    </w:p>
    <w:p w:rsidR="0047450F" w:rsidRPr="00721F50" w:rsidRDefault="0047450F" w:rsidP="00CD1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F50">
        <w:rPr>
          <w:rFonts w:ascii="Times New Roman" w:hAnsi="Times New Roman" w:cs="Times New Roman"/>
          <w:sz w:val="24"/>
          <w:szCs w:val="24"/>
        </w:rPr>
        <w:t xml:space="preserve">i) metale, odpady tworzyw sztucznych, w tym odpady opakowaniowe tworzyw sztucznych, oraz odpady opakowaniowe wielomateriałowe, </w:t>
      </w:r>
    </w:p>
    <w:p w:rsidR="0047450F" w:rsidRPr="00721F50" w:rsidRDefault="0047450F" w:rsidP="00CD1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F50">
        <w:rPr>
          <w:rFonts w:ascii="Times New Roman" w:hAnsi="Times New Roman" w:cs="Times New Roman"/>
          <w:sz w:val="24"/>
          <w:szCs w:val="24"/>
        </w:rPr>
        <w:t>j) odpady z papieru, w tym tektury, odpady opakowaniowe z papieru i odpady opakowaniowe z tektury,</w:t>
      </w:r>
    </w:p>
    <w:p w:rsidR="0047450F" w:rsidRPr="00721F50" w:rsidRDefault="0047450F" w:rsidP="00CD1EE2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21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k)  </w:t>
      </w:r>
      <w:r w:rsidRPr="00721F50">
        <w:rPr>
          <w:rFonts w:ascii="Times New Roman" w:hAnsi="Times New Roman" w:cs="Times New Roman"/>
          <w:sz w:val="24"/>
          <w:szCs w:val="24"/>
        </w:rPr>
        <w:t>tekstyliów i odzieży</w:t>
      </w:r>
      <w:r w:rsidRPr="00721F50"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</w:p>
    <w:p w:rsidR="0047450F" w:rsidRPr="00721F50" w:rsidRDefault="0047450F" w:rsidP="00CD1E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l)  popiół, </w:t>
      </w:r>
    </w:p>
    <w:p w:rsidR="0047450F" w:rsidRPr="00721F50" w:rsidRDefault="0047450F" w:rsidP="00CD1EE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1F50">
        <w:rPr>
          <w:rFonts w:ascii="Times New Roman" w:hAnsi="Times New Roman" w:cs="Times New Roman"/>
          <w:color w:val="000000" w:themeColor="text1"/>
          <w:sz w:val="24"/>
          <w:szCs w:val="24"/>
        </w:rPr>
        <w:t>ł</w:t>
      </w:r>
      <w:r w:rsidRPr="00721F50">
        <w:rPr>
          <w:rFonts w:ascii="Times New Roman" w:hAnsi="Times New Roman" w:cs="Times New Roman"/>
          <w:sz w:val="24"/>
          <w:szCs w:val="24"/>
        </w:rPr>
        <w:t>) odpadów niekwalifikujących się do odpadów medycznych powstałych w gospodarstwa domowych w wyniku przyjmowania produktów leczniczych w formie iniekcji i prowadzenia monitoringu poziomu substancji we krwi w szczególności igieł i strzykawek.</w:t>
      </w:r>
    </w:p>
    <w:p w:rsidR="00721F50" w:rsidRDefault="00564289" w:rsidP="00CD1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F50">
        <w:rPr>
          <w:rFonts w:ascii="Times New Roman" w:hAnsi="Times New Roman" w:cs="Times New Roman"/>
          <w:sz w:val="24"/>
          <w:szCs w:val="24"/>
        </w:rPr>
        <w:t>Z</w:t>
      </w:r>
      <w:r w:rsidR="0047450F" w:rsidRPr="00721F50">
        <w:rPr>
          <w:rFonts w:ascii="Times New Roman" w:hAnsi="Times New Roman" w:cs="Times New Roman"/>
          <w:sz w:val="24"/>
          <w:szCs w:val="24"/>
        </w:rPr>
        <w:t>bieranie poszczególnych frakcji odpadów tj. mebli i innych odpadów wielkogabarytowych oraz zużytego sprzętu elektrycznego i elektronicznego</w:t>
      </w:r>
      <w:r w:rsidRPr="00721F50">
        <w:rPr>
          <w:rFonts w:ascii="Times New Roman" w:hAnsi="Times New Roman" w:cs="Times New Roman"/>
          <w:sz w:val="24"/>
          <w:szCs w:val="24"/>
        </w:rPr>
        <w:t>, odbywało</w:t>
      </w:r>
      <w:r w:rsidR="0047450F" w:rsidRPr="00721F50">
        <w:rPr>
          <w:rFonts w:ascii="Times New Roman" w:hAnsi="Times New Roman" w:cs="Times New Roman"/>
          <w:sz w:val="24"/>
          <w:szCs w:val="24"/>
        </w:rPr>
        <w:t xml:space="preserve"> </w:t>
      </w:r>
      <w:r w:rsidR="00686DF3" w:rsidRPr="00721F50">
        <w:rPr>
          <w:rFonts w:ascii="Times New Roman" w:hAnsi="Times New Roman" w:cs="Times New Roman"/>
          <w:sz w:val="24"/>
          <w:szCs w:val="24"/>
        </w:rPr>
        <w:t xml:space="preserve">się również </w:t>
      </w:r>
      <w:r w:rsidR="0047450F" w:rsidRPr="00721F50">
        <w:rPr>
          <w:rFonts w:ascii="Times New Roman" w:hAnsi="Times New Roman" w:cs="Times New Roman"/>
          <w:sz w:val="24"/>
          <w:szCs w:val="24"/>
        </w:rPr>
        <w:t>w formie tak zwanej wystawki przydomowej.</w:t>
      </w:r>
      <w:r w:rsidR="0047450F">
        <w:rPr>
          <w:rFonts w:ascii="Times New Roman" w:hAnsi="Times New Roman" w:cs="Times New Roman"/>
          <w:sz w:val="24"/>
          <w:szCs w:val="24"/>
        </w:rPr>
        <w:t xml:space="preserve"> </w:t>
      </w:r>
      <w:r w:rsidR="00EC5588" w:rsidRPr="00EC55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54D1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21F50" w:rsidRDefault="00721F50" w:rsidP="00CD1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1F50" w:rsidRDefault="00721F50" w:rsidP="00CD1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1F50" w:rsidRDefault="00721F50" w:rsidP="00CD1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1F50" w:rsidRDefault="00721F50" w:rsidP="00CD1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EE2" w:rsidRPr="00564289" w:rsidRDefault="00054D16" w:rsidP="00CD1EE2">
      <w:pPr>
        <w:spacing w:after="0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EC5588" w:rsidRPr="00EC55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10862" w:rsidRPr="00A10862">
        <w:rPr>
          <w:rFonts w:ascii="Times New Roman" w:hAnsi="Times New Roman" w:cs="Times New Roman"/>
          <w:sz w:val="24"/>
          <w:szCs w:val="24"/>
        </w:rPr>
        <w:t>Opłatę za gospodarowanie odpadami komunalnymi na terenie Gminy Nowe Brzesko powstającymi na nieruchomościach zamieszkałych stanowi</w:t>
      </w:r>
      <w:r w:rsidR="001F2795">
        <w:rPr>
          <w:rFonts w:ascii="Times New Roman" w:hAnsi="Times New Roman" w:cs="Times New Roman"/>
          <w:sz w:val="24"/>
          <w:szCs w:val="24"/>
        </w:rPr>
        <w:t>ł</w:t>
      </w:r>
      <w:r w:rsidR="00A10862" w:rsidRPr="00A10862">
        <w:rPr>
          <w:rFonts w:ascii="Times New Roman" w:hAnsi="Times New Roman" w:cs="Times New Roman"/>
          <w:sz w:val="24"/>
          <w:szCs w:val="24"/>
        </w:rPr>
        <w:t xml:space="preserve"> iloczyn liczby mieszkańców zamieszkujących daną nieruchomość oraz stawki opłaty.</w:t>
      </w:r>
    </w:p>
    <w:p w:rsidR="00A10862" w:rsidRPr="00A10862" w:rsidRDefault="00A10862" w:rsidP="00CD1EE2">
      <w:pPr>
        <w:pStyle w:val="Akapitzlist"/>
        <w:spacing w:after="0"/>
        <w:ind w:left="0" w:firstLine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10862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Na t</w:t>
      </w:r>
      <w:r w:rsidR="005C3BD0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erenie Gminy Nowe Brzesko w 202</w:t>
      </w:r>
      <w:r w:rsidR="00EF5700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4</w:t>
      </w:r>
      <w:r w:rsidRPr="00A10862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roku obowiązywały następujące stawki miesięczne za gospodarowanie odpadami komunalnymi: </w:t>
      </w:r>
    </w:p>
    <w:p w:rsidR="005C3BD0" w:rsidRDefault="00A10862" w:rsidP="00CD1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862">
        <w:rPr>
          <w:rFonts w:ascii="Times New Roman" w:hAnsi="Times New Roman" w:cs="Times New Roman"/>
          <w:sz w:val="24"/>
          <w:szCs w:val="24"/>
        </w:rPr>
        <w:t xml:space="preserve">- stawka opłaty za gospodarowanie odpadami komunalnymi w wysokości 34 zł miesięcznie od osoby, </w:t>
      </w:r>
    </w:p>
    <w:p w:rsidR="00A10862" w:rsidRPr="00A10862" w:rsidRDefault="00DE73A6" w:rsidP="00CD1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0862" w:rsidRPr="00A10862">
        <w:rPr>
          <w:rFonts w:ascii="Times New Roman" w:hAnsi="Times New Roman" w:cs="Times New Roman"/>
          <w:sz w:val="24"/>
          <w:szCs w:val="24"/>
        </w:rPr>
        <w:t xml:space="preserve">zwolnienie z części opłaty za gospodarowanie odpadami komunalnymi właścicieli nieruchomości zabudowanych budynkami mieszkalnymi jednorodzinnymi kompostujących bioodpady stanowiące odpady komunalne w kompostowniku przydomowym w wysokości 4,00zł od osoby. </w:t>
      </w:r>
    </w:p>
    <w:p w:rsidR="001B656F" w:rsidRDefault="00A10862" w:rsidP="00CD1EE2">
      <w:pPr>
        <w:jc w:val="both"/>
        <w:rPr>
          <w:rFonts w:ascii="Times New Roman" w:hAnsi="Times New Roman" w:cs="Times New Roman"/>
          <w:sz w:val="24"/>
          <w:szCs w:val="24"/>
        </w:rPr>
      </w:pPr>
      <w:r w:rsidRPr="00A10862">
        <w:rPr>
          <w:rFonts w:ascii="Times New Roman" w:hAnsi="Times New Roman" w:cs="Times New Roman"/>
          <w:sz w:val="24"/>
          <w:szCs w:val="24"/>
        </w:rPr>
        <w:t>- jeżeli właśc</w:t>
      </w:r>
      <w:r w:rsidR="00DE73A6">
        <w:rPr>
          <w:rFonts w:ascii="Times New Roman" w:hAnsi="Times New Roman" w:cs="Times New Roman"/>
          <w:sz w:val="24"/>
          <w:szCs w:val="24"/>
        </w:rPr>
        <w:t>iciel nieruchomości nie wypełniał</w:t>
      </w:r>
      <w:r w:rsidRPr="00A10862">
        <w:rPr>
          <w:rFonts w:ascii="Times New Roman" w:hAnsi="Times New Roman" w:cs="Times New Roman"/>
          <w:sz w:val="24"/>
          <w:szCs w:val="24"/>
        </w:rPr>
        <w:t xml:space="preserve"> obowiązku zbierania odpadów komunalnych w sposób selektywny, ustalona została podwyższona stawka opłaty za gospodarowanie odpadami komunalnymi w wysokości 68,00 zł miesięcznie od osoby.  </w:t>
      </w:r>
    </w:p>
    <w:p w:rsidR="00732024" w:rsidRDefault="00732024" w:rsidP="00CD1EE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656F" w:rsidRPr="007A1BBA" w:rsidRDefault="00206FE6" w:rsidP="00CD1EE2">
      <w:pPr>
        <w:pStyle w:val="Akapitzlist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BBA">
        <w:rPr>
          <w:rFonts w:ascii="Times New Roman" w:hAnsi="Times New Roman" w:cs="Times New Roman"/>
          <w:b/>
          <w:sz w:val="24"/>
          <w:szCs w:val="24"/>
        </w:rPr>
        <w:t xml:space="preserve">Możliwości przetwarzania </w:t>
      </w:r>
      <w:r w:rsidR="006F6700" w:rsidRPr="007A1BBA">
        <w:rPr>
          <w:rFonts w:ascii="Times New Roman" w:hAnsi="Times New Roman" w:cs="Times New Roman"/>
          <w:b/>
          <w:sz w:val="24"/>
          <w:szCs w:val="24"/>
        </w:rPr>
        <w:t xml:space="preserve">zmieszanych odpadów komunalnych, odpadów zielonych oraz pozostałości z sortowania i pozostałości z mechaniczno- biologicznego przetwarzania odpadów </w:t>
      </w:r>
      <w:r w:rsidR="00D601B5" w:rsidRPr="007A1BBA">
        <w:rPr>
          <w:rFonts w:ascii="Times New Roman" w:hAnsi="Times New Roman" w:cs="Times New Roman"/>
          <w:b/>
          <w:sz w:val="24"/>
          <w:szCs w:val="24"/>
        </w:rPr>
        <w:t>komunalnych przeznaczonych do składowania.</w:t>
      </w:r>
    </w:p>
    <w:p w:rsidR="000A25CD" w:rsidRDefault="00EC5823" w:rsidP="00CD1E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12A">
        <w:rPr>
          <w:rFonts w:ascii="Times New Roman" w:hAnsi="Times New Roman" w:cs="Times New Roman"/>
          <w:color w:val="000000"/>
          <w:sz w:val="24"/>
          <w:szCs w:val="24"/>
        </w:rPr>
        <w:t xml:space="preserve">Na terenie Gminy Nowe Brzesko nie ma możliwości przetwarzania </w:t>
      </w:r>
      <w:r w:rsidR="000A25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012A">
        <w:rPr>
          <w:rFonts w:ascii="Times New Roman" w:hAnsi="Times New Roman" w:cs="Times New Roman"/>
          <w:color w:val="000000"/>
          <w:sz w:val="24"/>
          <w:szCs w:val="24"/>
        </w:rPr>
        <w:t>odpadów komunalnych</w:t>
      </w:r>
      <w:r w:rsidR="000A25CD">
        <w:rPr>
          <w:rFonts w:ascii="Times New Roman" w:hAnsi="Times New Roman" w:cs="Times New Roman"/>
          <w:color w:val="000000"/>
          <w:sz w:val="24"/>
          <w:szCs w:val="24"/>
        </w:rPr>
        <w:t>, odpadów zielonych oraz pozostałości z sortowania i pozostałości z mechaniczno-biologicznego przetwarzania odpadów komunalnych przeznaczonych do składowania</w:t>
      </w:r>
      <w:r w:rsidR="00614508">
        <w:rPr>
          <w:rFonts w:ascii="Times New Roman" w:hAnsi="Times New Roman" w:cs="Times New Roman"/>
          <w:color w:val="000000"/>
          <w:sz w:val="24"/>
          <w:szCs w:val="24"/>
        </w:rPr>
        <w:t xml:space="preserve">, ponieważ brak jest </w:t>
      </w:r>
      <w:r w:rsidR="000A25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508">
        <w:rPr>
          <w:rFonts w:ascii="Times New Roman" w:hAnsi="Times New Roman" w:cs="Times New Roman"/>
          <w:color w:val="000000"/>
          <w:sz w:val="24"/>
          <w:szCs w:val="24"/>
        </w:rPr>
        <w:t xml:space="preserve">na terenie gminy instalacji przeznaczonej do tego celu.  Znaczną część odpadów zielonych z uwagi na to, że Gmina Nowe Brzesko jest gminą </w:t>
      </w:r>
      <w:r w:rsidR="003A29E2">
        <w:rPr>
          <w:rFonts w:ascii="Times New Roman" w:hAnsi="Times New Roman" w:cs="Times New Roman"/>
          <w:color w:val="000000"/>
          <w:sz w:val="24"/>
          <w:szCs w:val="24"/>
        </w:rPr>
        <w:t>miejsko-</w:t>
      </w:r>
      <w:r w:rsidR="00614508">
        <w:rPr>
          <w:rFonts w:ascii="Times New Roman" w:hAnsi="Times New Roman" w:cs="Times New Roman"/>
          <w:color w:val="000000"/>
          <w:sz w:val="24"/>
          <w:szCs w:val="24"/>
        </w:rPr>
        <w:t xml:space="preserve">wiejską jest kompostowana na przydomowych kompostownikach. </w:t>
      </w:r>
    </w:p>
    <w:p w:rsidR="00E66826" w:rsidRDefault="00E66826" w:rsidP="00CD1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707B" w:rsidRPr="00E66826" w:rsidRDefault="001439AE" w:rsidP="00CD1EE2">
      <w:pPr>
        <w:autoSpaceDE w:val="0"/>
        <w:autoSpaceDN w:val="0"/>
        <w:adjustRightInd w:val="0"/>
        <w:spacing w:after="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sz w:val="24"/>
          <w:szCs w:val="24"/>
        </w:rPr>
        <w:t>W roku 202</w:t>
      </w:r>
      <w:r w:rsidR="00EF5700">
        <w:rPr>
          <w:rStyle w:val="Pogrubienie"/>
          <w:rFonts w:ascii="Times New Roman" w:hAnsi="Times New Roman"/>
          <w:b w:val="0"/>
          <w:sz w:val="24"/>
          <w:szCs w:val="24"/>
        </w:rPr>
        <w:t>4</w:t>
      </w:r>
      <w:r w:rsidR="0036707B" w:rsidRPr="00E66826">
        <w:rPr>
          <w:rStyle w:val="Pogrubienie"/>
          <w:rFonts w:ascii="Times New Roman" w:hAnsi="Times New Roman"/>
          <w:b w:val="0"/>
          <w:sz w:val="24"/>
          <w:szCs w:val="24"/>
        </w:rPr>
        <w:t xml:space="preserve"> zgodnie z danymi pochodzącymi ze sprawozdań prze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dsiębiorców, odpady odbierane z </w:t>
      </w:r>
      <w:r w:rsidR="0036707B" w:rsidRPr="00E66826">
        <w:rPr>
          <w:rStyle w:val="Pogrubienie"/>
          <w:rFonts w:ascii="Times New Roman" w:hAnsi="Times New Roman"/>
          <w:b w:val="0"/>
          <w:sz w:val="24"/>
          <w:szCs w:val="24"/>
        </w:rPr>
        <w:t>terenu Gminy Nowe Brzesko trafiły do następujących Instalacji Regionalnych:</w:t>
      </w:r>
    </w:p>
    <w:p w:rsidR="0036707B" w:rsidRPr="00E66826" w:rsidRDefault="0036707B" w:rsidP="00CD1EE2">
      <w:pPr>
        <w:autoSpaceDE w:val="0"/>
        <w:autoSpaceDN w:val="0"/>
        <w:adjustRightInd w:val="0"/>
        <w:spacing w:after="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36707B" w:rsidRPr="00604072" w:rsidRDefault="0036707B" w:rsidP="00CD1EE2">
      <w:pPr>
        <w:autoSpaceDE w:val="0"/>
        <w:autoSpaceDN w:val="0"/>
        <w:adjustRightInd w:val="0"/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604072">
        <w:rPr>
          <w:rStyle w:val="Pogrubienie"/>
          <w:rFonts w:ascii="Times New Roman" w:hAnsi="Times New Roman" w:cs="Times New Roman"/>
          <w:b w:val="0"/>
          <w:sz w:val="24"/>
          <w:szCs w:val="24"/>
        </w:rPr>
        <w:t>- niesegregowane (zmieszane) odpady komunalne o kodzie 200301</w:t>
      </w:r>
    </w:p>
    <w:p w:rsidR="00E66826" w:rsidRPr="00604072" w:rsidRDefault="00E66826" w:rsidP="00CD1EE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4072">
        <w:rPr>
          <w:rStyle w:val="Pogrubienie"/>
          <w:rFonts w:ascii="Times New Roman" w:hAnsi="Times New Roman" w:cs="Times New Roman"/>
          <w:b w:val="0"/>
          <w:sz w:val="24"/>
          <w:szCs w:val="24"/>
        </w:rPr>
        <w:t>1</w:t>
      </w:r>
      <w:r w:rsidR="0036707B" w:rsidRPr="00604072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Pr="0060407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4072" w:rsidRPr="00604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Instalacja  komunalna do mechaniczno- biologicznego przetwarzania zmieszanych odpadów komunalnych MIKI Recykling Sp. z o.o., ul. Nad Drwiną 33, 30-741 Kraków</w:t>
      </w:r>
    </w:p>
    <w:p w:rsidR="004B7CC1" w:rsidRPr="00604072" w:rsidRDefault="006D755E" w:rsidP="00CD1EE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4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4B7CC1" w:rsidRPr="00604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604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MBP FCC </w:t>
      </w:r>
      <w:proofErr w:type="spellStart"/>
      <w:r w:rsidR="00604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Ślask</w:t>
      </w:r>
      <w:proofErr w:type="spellEnd"/>
      <w:r w:rsidR="00604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Sp. Z o.o. </w:t>
      </w:r>
      <w:r w:rsidR="00194D1D" w:rsidRPr="00604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4B7CC1" w:rsidRPr="00604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Cmentarna 19 F , 41-800 Zabrze</w:t>
      </w:r>
      <w:r w:rsidR="00DE73A6" w:rsidRPr="006040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194D1D" w:rsidRPr="00EC0A9B" w:rsidRDefault="00EC0A9B" w:rsidP="00EC0A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="00194D1D" w:rsidRPr="00EC0A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Instalacja </w:t>
      </w:r>
      <w:r w:rsidR="000C5EDA" w:rsidRPr="00EC0A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komunalna do mechaniczno-biologicznego przetwarzania</w:t>
      </w:r>
      <w:r w:rsidR="00194D1D" w:rsidRPr="00EC0A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04072" w:rsidRPr="00EC0A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niesegregowanych (zmieszanych)</w:t>
      </w:r>
      <w:r w:rsidR="00194D1D" w:rsidRPr="00EC0A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odpadów komunalnych</w:t>
      </w:r>
      <w:r w:rsidR="00604072" w:rsidRPr="00EC0A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(MBP)</w:t>
      </w:r>
      <w:r w:rsidR="00194D1D" w:rsidRPr="00EC0A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MIKI Recykling</w:t>
      </w:r>
      <w:r w:rsidR="006D755E" w:rsidRPr="00EC0A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Sp. z o.o.</w:t>
      </w:r>
      <w:r w:rsidR="00194D1D" w:rsidRPr="00EC0A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D755E" w:rsidRPr="00EC0A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194D1D" w:rsidRPr="00EC0A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l. Nad Drwinia 33, 30-741 Kraków</w:t>
      </w:r>
    </w:p>
    <w:p w:rsidR="00194D1D" w:rsidRPr="00604072" w:rsidRDefault="00194D1D" w:rsidP="00CD1EE2">
      <w:pPr>
        <w:autoSpaceDE w:val="0"/>
        <w:autoSpaceDN w:val="0"/>
        <w:adjustRightInd w:val="0"/>
        <w:spacing w:after="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36707B" w:rsidRPr="00604072" w:rsidRDefault="0036707B" w:rsidP="00CD1EE2">
      <w:pPr>
        <w:autoSpaceDE w:val="0"/>
        <w:autoSpaceDN w:val="0"/>
        <w:adjustRightInd w:val="0"/>
        <w:spacing w:after="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604072">
        <w:rPr>
          <w:rStyle w:val="Pogrubienie"/>
          <w:rFonts w:ascii="Times New Roman" w:hAnsi="Times New Roman"/>
          <w:b w:val="0"/>
          <w:sz w:val="24"/>
          <w:szCs w:val="24"/>
        </w:rPr>
        <w:t>- odpady ulegające biodegradacji (zielone) o kodzie 200201</w:t>
      </w:r>
    </w:p>
    <w:p w:rsidR="0036707B" w:rsidRPr="00EC0A9B" w:rsidRDefault="003E4070" w:rsidP="00CD1EE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C0A9B">
        <w:rPr>
          <w:rStyle w:val="Pogrubienie"/>
          <w:rFonts w:ascii="Times New Roman" w:hAnsi="Times New Roman"/>
          <w:b w:val="0"/>
          <w:sz w:val="24"/>
          <w:szCs w:val="24"/>
        </w:rPr>
        <w:t xml:space="preserve">Kompostownia F.U.H. KOP-EKO Karol </w:t>
      </w:r>
      <w:proofErr w:type="spellStart"/>
      <w:r w:rsidRPr="00EC0A9B">
        <w:rPr>
          <w:rStyle w:val="Pogrubienie"/>
          <w:rFonts w:ascii="Times New Roman" w:hAnsi="Times New Roman"/>
          <w:b w:val="0"/>
          <w:sz w:val="24"/>
          <w:szCs w:val="24"/>
        </w:rPr>
        <w:t>Trzupek</w:t>
      </w:r>
      <w:proofErr w:type="spellEnd"/>
      <w:r w:rsidRPr="00EC0A9B">
        <w:rPr>
          <w:rStyle w:val="Pogrubienie"/>
          <w:rFonts w:ascii="Times New Roman" w:hAnsi="Times New Roman"/>
          <w:b w:val="0"/>
          <w:sz w:val="24"/>
          <w:szCs w:val="24"/>
        </w:rPr>
        <w:t>, 32-420 Gdów, Zalesiany 1</w:t>
      </w:r>
    </w:p>
    <w:p w:rsidR="004B7CC1" w:rsidRPr="00EC0A9B" w:rsidRDefault="00EC0A9B" w:rsidP="00EC0A9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A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Instalacja do kompostowania odpadów FCC Śląsk Sp. z </w:t>
      </w:r>
      <w:proofErr w:type="spellStart"/>
      <w:r w:rsidRPr="00EC0A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o.o.</w:t>
      </w:r>
      <w:r w:rsidR="004B7CC1" w:rsidRPr="00EC0A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</w:t>
      </w:r>
      <w:proofErr w:type="spellEnd"/>
      <w:r w:rsidR="004B7CC1" w:rsidRPr="00EC0A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Cmentarna 19 F 41-800</w:t>
      </w:r>
      <w:r w:rsidRPr="00EC0A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Zabrze</w:t>
      </w:r>
    </w:p>
    <w:p w:rsidR="00D9432E" w:rsidRPr="00EC0A9B" w:rsidRDefault="00EC0A9B" w:rsidP="00EC0A9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A9B">
        <w:rPr>
          <w:rFonts w:ascii="Times New Roman" w:hAnsi="Times New Roman" w:cs="Times New Roman"/>
          <w:bCs/>
          <w:sz w:val="24"/>
          <w:szCs w:val="24"/>
        </w:rPr>
        <w:t>Instalacja do wytwarzania biogazu rolniczego KOMPOSAD Bernadeta Jemioło Sp. jawna</w:t>
      </w:r>
      <w:r w:rsidR="00D02B68" w:rsidRPr="00EC0A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02B68" w:rsidRPr="00EC0A9B" w:rsidRDefault="006C45BF" w:rsidP="00CD1EE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A9B">
        <w:rPr>
          <w:rFonts w:ascii="Times New Roman" w:hAnsi="Times New Roman" w:cs="Times New Roman"/>
          <w:bCs/>
          <w:sz w:val="24"/>
          <w:szCs w:val="24"/>
        </w:rPr>
        <w:t xml:space="preserve">Kompostownia HYDROGEOTECHNIKA </w:t>
      </w:r>
      <w:proofErr w:type="spellStart"/>
      <w:r w:rsidRPr="00EC0A9B">
        <w:rPr>
          <w:rFonts w:ascii="Times New Roman" w:hAnsi="Times New Roman" w:cs="Times New Roman"/>
          <w:bCs/>
          <w:sz w:val="24"/>
          <w:szCs w:val="24"/>
        </w:rPr>
        <w:t>Sp.z</w:t>
      </w:r>
      <w:proofErr w:type="spellEnd"/>
      <w:r w:rsidRPr="00EC0A9B">
        <w:rPr>
          <w:rFonts w:ascii="Times New Roman" w:hAnsi="Times New Roman" w:cs="Times New Roman"/>
          <w:bCs/>
          <w:sz w:val="24"/>
          <w:szCs w:val="24"/>
        </w:rPr>
        <w:t xml:space="preserve"> o.o. </w:t>
      </w:r>
    </w:p>
    <w:p w:rsidR="00EC0A9B" w:rsidRPr="00EC0A9B" w:rsidRDefault="00EC0A9B" w:rsidP="00EC0A9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EC0A9B">
        <w:rPr>
          <w:rFonts w:ascii="Times New Roman" w:hAnsi="Times New Roman" w:cs="Times New Roman"/>
          <w:bCs/>
          <w:sz w:val="24"/>
          <w:szCs w:val="24"/>
        </w:rPr>
        <w:t>nstalacja do przetwarzania selektywnie zebranych odpadów zielonych  i innych bioodpadów KOMPOSTECH</w:t>
      </w:r>
      <w:r>
        <w:rPr>
          <w:rFonts w:ascii="Times New Roman" w:hAnsi="Times New Roman" w:cs="Times New Roman"/>
          <w:bCs/>
          <w:sz w:val="24"/>
          <w:szCs w:val="24"/>
        </w:rPr>
        <w:t>, ul. Wiklinowa 4a, 33-300 Nowy Sącz</w:t>
      </w:r>
    </w:p>
    <w:p w:rsidR="004B7CC1" w:rsidRDefault="004B7CC1" w:rsidP="00CD1EE2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3BEA" w:rsidRDefault="00C13BEA" w:rsidP="00CD1EE2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3BEA" w:rsidRDefault="00C13BEA" w:rsidP="00CD1EE2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3BEA" w:rsidRPr="004B7CC1" w:rsidRDefault="00C13BEA" w:rsidP="00CD1EE2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2D80" w:rsidRPr="00EC0A9B" w:rsidRDefault="004B7CC1" w:rsidP="00CD1EE2">
      <w:pPr>
        <w:autoSpaceDE w:val="0"/>
        <w:autoSpaceDN w:val="0"/>
        <w:adjustRightInd w:val="0"/>
        <w:spacing w:after="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C0A9B">
        <w:rPr>
          <w:rStyle w:val="Pogrubienie"/>
          <w:rFonts w:ascii="Times New Roman" w:hAnsi="Times New Roman"/>
          <w:b w:val="0"/>
          <w:sz w:val="24"/>
          <w:szCs w:val="24"/>
        </w:rPr>
        <w:t>- odpady ulegające biodegradacji o kodzie 200108 (odpady kuchenne ulegające biodegradacji)</w:t>
      </w:r>
    </w:p>
    <w:p w:rsidR="009F3BEC" w:rsidRPr="00EC0A9B" w:rsidRDefault="004B7CC1" w:rsidP="00CD1EE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C0A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Instalacja do Suszenia biologicznego odpadów ulegających biodegradacji </w:t>
      </w:r>
      <w:r w:rsidR="00EC0A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innych niż niebezpieczne</w:t>
      </w:r>
      <w:r w:rsidRPr="00EC0A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MIKI Recykling </w:t>
      </w:r>
      <w:r w:rsidR="00194D1D" w:rsidRPr="00EC0A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C0A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Sp. z </w:t>
      </w:r>
      <w:r w:rsidRPr="00EC0A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o.o</w:t>
      </w:r>
      <w:r w:rsidR="00EC0A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EC0A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ul. Nad Drwinią 33, 30-741 Kraków</w:t>
      </w:r>
    </w:p>
    <w:p w:rsidR="009F3BEC" w:rsidRDefault="009F3BEC" w:rsidP="00CD1EE2">
      <w:pPr>
        <w:autoSpaceDE w:val="0"/>
        <w:autoSpaceDN w:val="0"/>
        <w:adjustRightInd w:val="0"/>
        <w:spacing w:after="0"/>
        <w:jc w:val="both"/>
        <w:rPr>
          <w:rStyle w:val="Pogrubienie"/>
          <w:rFonts w:ascii="Times New Roman" w:hAnsi="Times New Roman"/>
          <w:b w:val="0"/>
          <w:sz w:val="24"/>
          <w:szCs w:val="24"/>
          <w:highlight w:val="yellow"/>
        </w:rPr>
      </w:pPr>
    </w:p>
    <w:p w:rsidR="006C45BF" w:rsidRDefault="009F3BEC" w:rsidP="00CD1EE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D0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DA1CD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A1CD0">
        <w:rPr>
          <w:rFonts w:ascii="Times New Roman" w:eastAsia="Times New Roman" w:hAnsi="Times New Roman" w:cs="Times New Roman"/>
          <w:sz w:val="24"/>
          <w:szCs w:val="24"/>
        </w:rPr>
        <w:t xml:space="preserve">rocznych sprawozdań składanych przez podmioty odbierające odpady komunalne z terenu Gminy </w:t>
      </w:r>
      <w:r>
        <w:rPr>
          <w:rFonts w:ascii="Times New Roman" w:eastAsia="Times New Roman" w:hAnsi="Times New Roman" w:cs="Times New Roman"/>
          <w:sz w:val="24"/>
          <w:szCs w:val="24"/>
        </w:rPr>
        <w:t>Nowe Brzesko</w:t>
      </w:r>
      <w:r w:rsidRPr="00DA1CD0">
        <w:rPr>
          <w:rFonts w:ascii="Times New Roman" w:eastAsia="Times New Roman" w:hAnsi="Times New Roman" w:cs="Times New Roman"/>
          <w:sz w:val="24"/>
          <w:szCs w:val="24"/>
        </w:rPr>
        <w:t xml:space="preserve"> wynika, że  </w:t>
      </w:r>
      <w:r w:rsidRPr="00DA1C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przeznaczone do składowania pozostałości z sortowania odpadów komunalnych i pozostałości z procesu mechaniczno-biologicznego przetwarzania niesegregowanych (zmieszanych) odpadów komunalnych </w:t>
      </w:r>
      <w:r w:rsidRPr="00DA1CD0">
        <w:rPr>
          <w:rFonts w:ascii="Times New Roman" w:eastAsia="Times New Roman" w:hAnsi="Times New Roman" w:cs="Times New Roman"/>
          <w:sz w:val="24"/>
          <w:szCs w:val="24"/>
        </w:rPr>
        <w:t xml:space="preserve">tj. </w:t>
      </w:r>
    </w:p>
    <w:p w:rsidR="00453513" w:rsidRPr="00F85255" w:rsidRDefault="009F3BEC" w:rsidP="00CD1EE2">
      <w:pPr>
        <w:pStyle w:val="Akapitzlist"/>
        <w:numPr>
          <w:ilvl w:val="0"/>
          <w:numId w:val="24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255">
        <w:rPr>
          <w:rFonts w:ascii="Times New Roman" w:eastAsia="Times New Roman" w:hAnsi="Times New Roman" w:cs="Times New Roman"/>
          <w:sz w:val="24"/>
          <w:szCs w:val="24"/>
        </w:rPr>
        <w:t>odpady o kodzie 190503 (frakcja o wielkości co najmniej od 0 do 80 mm) powstała z</w:t>
      </w:r>
      <w:r w:rsidR="008A6DFC" w:rsidRPr="00F8525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85255">
        <w:rPr>
          <w:rFonts w:ascii="Times New Roman" w:eastAsia="Times New Roman" w:hAnsi="Times New Roman" w:cs="Times New Roman"/>
          <w:sz w:val="24"/>
          <w:szCs w:val="24"/>
        </w:rPr>
        <w:t>niesegregowanych (zmieszanych) odpadów komunalnych zostały przekazane do składowania na:</w:t>
      </w:r>
    </w:p>
    <w:p w:rsidR="00C13BEA" w:rsidRPr="00F85255" w:rsidRDefault="00F85255" w:rsidP="00CD1EE2">
      <w:pPr>
        <w:pStyle w:val="Akapitzlist"/>
        <w:suppressAutoHyphens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255">
        <w:rPr>
          <w:rFonts w:ascii="Times New Roman" w:eastAsia="Times New Roman" w:hAnsi="Times New Roman" w:cs="Times New Roman"/>
          <w:sz w:val="24"/>
          <w:szCs w:val="24"/>
        </w:rPr>
        <w:t>- Składowisko odpadów innych niż niebezpieczne i obojętne  "za rzeką Biała", Grupa Azoty Jednostka Ratownictwa Chemicznego  Sp. z o. o., ul. Czysta, 33-100 Tarnów</w:t>
      </w:r>
    </w:p>
    <w:p w:rsidR="00F85255" w:rsidRPr="00F85255" w:rsidRDefault="00F85255" w:rsidP="00CD1EE2">
      <w:pPr>
        <w:pStyle w:val="Akapitzlist"/>
        <w:suppressAutoHyphens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53513" w:rsidRPr="00F85255" w:rsidRDefault="00453513" w:rsidP="00CD1EE2">
      <w:pPr>
        <w:pStyle w:val="Akapitzlist"/>
        <w:numPr>
          <w:ilvl w:val="0"/>
          <w:numId w:val="24"/>
        </w:numPr>
        <w:suppressAutoHyphens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255">
        <w:rPr>
          <w:rFonts w:ascii="Times New Roman" w:eastAsia="Times New Roman" w:hAnsi="Times New Roman" w:cs="Times New Roman"/>
          <w:sz w:val="24"/>
          <w:szCs w:val="24"/>
        </w:rPr>
        <w:t xml:space="preserve">odpady o kodzie 190599 (frakcja o wielkości co najmniej od 0 do 80 mm powstała                                  z niesegregowanych (zmieszanych) odpadów komunalnych) zostały przekazane do składowania na: </w:t>
      </w:r>
    </w:p>
    <w:p w:rsidR="00453513" w:rsidRPr="008E0B27" w:rsidRDefault="00453513" w:rsidP="00CD1EE2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8E0B27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- Składowisko odpadów innych niż niebezpieczne i obojętne </w:t>
      </w:r>
      <w:proofErr w:type="spellStart"/>
      <w:r w:rsidRPr="008E0B27">
        <w:rPr>
          <w:rStyle w:val="Pogrubienie"/>
          <w:rFonts w:ascii="Times New Roman" w:hAnsi="Times New Roman" w:cs="Times New Roman"/>
          <w:b w:val="0"/>
          <w:sz w:val="24"/>
          <w:szCs w:val="24"/>
        </w:rPr>
        <w:t>Cofinco</w:t>
      </w:r>
      <w:proofErr w:type="spellEnd"/>
      <w:r w:rsidRPr="008E0B27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Poland Sp. z o. o., Jastrzębie Zdrój, Dębina 36</w:t>
      </w:r>
    </w:p>
    <w:p w:rsidR="00453513" w:rsidRPr="008E0B27" w:rsidRDefault="00453513" w:rsidP="00CD1EE2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0B2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E0B27">
        <w:rPr>
          <w:rFonts w:ascii="Times New Roman" w:hAnsi="Times New Roman" w:cs="Times New Roman"/>
          <w:sz w:val="24"/>
          <w:szCs w:val="24"/>
          <w:lang w:eastAsia="pl-PL"/>
        </w:rPr>
        <w:t>Składowisko odpadów innych niż niebezpieczne i obojętne  "za rzeką Biała", Grupa Azoty Jednostka Ratownictwa Chemicznego  Sp. z o. o., 33-100 Tranów, ul. Czysta</w:t>
      </w:r>
    </w:p>
    <w:p w:rsidR="00561941" w:rsidRDefault="00561941" w:rsidP="00CD1EE2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85255">
        <w:rPr>
          <w:rFonts w:ascii="Times New Roman" w:hAnsi="Times New Roman" w:cs="Times New Roman"/>
          <w:sz w:val="24"/>
          <w:szCs w:val="24"/>
          <w:lang w:eastAsia="pl-PL"/>
        </w:rPr>
        <w:t>- Bytomskie Przedsiębiorstwo Komunalne Sp. z o.o. Składowisko odpadów innych niż niebezpieczne i obojętne w Bytomiu, 41-902 Bytom, ul. Jana Pawła II 10</w:t>
      </w:r>
    </w:p>
    <w:p w:rsidR="008E0B27" w:rsidRDefault="008E0B27" w:rsidP="00CD1EE2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8E0B27">
        <w:rPr>
          <w:rFonts w:ascii="Times New Roman" w:hAnsi="Times New Roman" w:cs="Times New Roman"/>
          <w:sz w:val="24"/>
          <w:szCs w:val="24"/>
          <w:lang w:eastAsia="pl-PL"/>
        </w:rPr>
        <w:t>Składowisko odpadów innych niż niebezpieczne i obojętne ZGK Sp. z o.o.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A17D3">
        <w:rPr>
          <w:rFonts w:ascii="Times New Roman" w:hAnsi="Times New Roman" w:cs="Times New Roman"/>
          <w:sz w:val="24"/>
          <w:szCs w:val="24"/>
          <w:lang w:eastAsia="pl-PL"/>
        </w:rPr>
        <w:t xml:space="preserve">42-400 </w:t>
      </w:r>
      <w:r w:rsidRPr="008E0B27">
        <w:rPr>
          <w:rFonts w:ascii="Times New Roman" w:hAnsi="Times New Roman" w:cs="Times New Roman"/>
          <w:sz w:val="24"/>
          <w:szCs w:val="24"/>
          <w:lang w:eastAsia="pl-PL"/>
        </w:rPr>
        <w:t>Zawiercie</w:t>
      </w:r>
      <w:r>
        <w:rPr>
          <w:rFonts w:ascii="Times New Roman" w:hAnsi="Times New Roman" w:cs="Times New Roman"/>
          <w:sz w:val="24"/>
          <w:szCs w:val="24"/>
          <w:lang w:eastAsia="pl-PL"/>
        </w:rPr>
        <w:t>, ul. Podmiejska</w:t>
      </w:r>
      <w:r w:rsidR="006A17D3">
        <w:rPr>
          <w:rFonts w:ascii="Times New Roman" w:hAnsi="Times New Roman" w:cs="Times New Roman"/>
          <w:sz w:val="24"/>
          <w:szCs w:val="24"/>
          <w:lang w:eastAsia="pl-PL"/>
        </w:rPr>
        <w:t xml:space="preserve"> 53</w:t>
      </w:r>
    </w:p>
    <w:p w:rsidR="006A17D3" w:rsidRPr="00F85255" w:rsidRDefault="006A17D3" w:rsidP="00CD1EE2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6A17D3">
        <w:rPr>
          <w:rFonts w:ascii="Times New Roman" w:hAnsi="Times New Roman" w:cs="Times New Roman"/>
          <w:sz w:val="24"/>
          <w:szCs w:val="24"/>
          <w:lang w:eastAsia="pl-PL"/>
        </w:rPr>
        <w:t xml:space="preserve">Składowisko odpadów innych niż niebezpieczne i obojętne </w:t>
      </w:r>
      <w:proofErr w:type="spellStart"/>
      <w:r w:rsidRPr="006A17D3">
        <w:rPr>
          <w:rFonts w:ascii="Times New Roman" w:hAnsi="Times New Roman" w:cs="Times New Roman"/>
          <w:sz w:val="24"/>
          <w:szCs w:val="24"/>
          <w:lang w:eastAsia="pl-PL"/>
        </w:rPr>
        <w:t>UTiH</w:t>
      </w:r>
      <w:proofErr w:type="spellEnd"/>
      <w:r w:rsidRPr="006A17D3">
        <w:rPr>
          <w:rFonts w:ascii="Times New Roman" w:hAnsi="Times New Roman" w:cs="Times New Roman"/>
          <w:sz w:val="24"/>
          <w:szCs w:val="24"/>
          <w:lang w:eastAsia="pl-PL"/>
        </w:rPr>
        <w:t xml:space="preserve"> Zdzisław Dąbrowski</w:t>
      </w:r>
      <w:r>
        <w:rPr>
          <w:rFonts w:ascii="Times New Roman" w:hAnsi="Times New Roman" w:cs="Times New Roman"/>
          <w:sz w:val="24"/>
          <w:szCs w:val="24"/>
          <w:lang w:eastAsia="pl-PL"/>
        </w:rPr>
        <w:t>, 47-280 Pawłowiczki</w:t>
      </w:r>
    </w:p>
    <w:p w:rsidR="00561941" w:rsidRPr="006A17D3" w:rsidRDefault="00561941" w:rsidP="00CD1EE2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17D3">
        <w:rPr>
          <w:rFonts w:ascii="Times New Roman" w:hAnsi="Times New Roman" w:cs="Times New Roman"/>
          <w:sz w:val="24"/>
          <w:szCs w:val="24"/>
          <w:lang w:eastAsia="pl-PL"/>
        </w:rPr>
        <w:t xml:space="preserve">- PWK Górna Odra Sp. z o.o. Składowisko odpadów komunalnych w Tworkowie                        </w:t>
      </w:r>
      <w:r w:rsidRPr="006A17D3">
        <w:rPr>
          <w:rFonts w:ascii="Times New Roman" w:hAnsi="Times New Roman" w:cs="Times New Roman"/>
          <w:sz w:val="24"/>
          <w:szCs w:val="24"/>
        </w:rPr>
        <w:t>47-451Tworków, ul. Dworcowa</w:t>
      </w:r>
    </w:p>
    <w:p w:rsidR="00561941" w:rsidRPr="006A17D3" w:rsidRDefault="009F4FF9" w:rsidP="00CD1EE2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17D3">
        <w:rPr>
          <w:rFonts w:ascii="Times New Roman" w:hAnsi="Times New Roman" w:cs="Times New Roman"/>
          <w:sz w:val="24"/>
          <w:szCs w:val="24"/>
        </w:rPr>
        <w:t>- Miejskie przedsiębiorstwo Gospodarki Odpadami Sp. z o.o., ul. Grenadierów 21, 41-216 Sosnowiec</w:t>
      </w:r>
    </w:p>
    <w:p w:rsidR="00C13BEA" w:rsidRPr="00EF5700" w:rsidRDefault="00C13BEA" w:rsidP="00CD1EE2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  <w:highlight w:val="yellow"/>
          <w:lang w:eastAsia="pl-PL"/>
        </w:rPr>
      </w:pPr>
    </w:p>
    <w:p w:rsidR="009F4FF9" w:rsidRPr="006A17D3" w:rsidRDefault="009F4FF9" w:rsidP="00CD1EE2">
      <w:pPr>
        <w:pStyle w:val="Akapitzlist"/>
        <w:numPr>
          <w:ilvl w:val="0"/>
          <w:numId w:val="24"/>
        </w:numPr>
        <w:suppressAutoHyphens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4341473"/>
      <w:r w:rsidRPr="006A17D3">
        <w:rPr>
          <w:rFonts w:ascii="Times New Roman" w:eastAsia="Times New Roman" w:hAnsi="Times New Roman" w:cs="Times New Roman"/>
          <w:sz w:val="24"/>
          <w:szCs w:val="24"/>
        </w:rPr>
        <w:t xml:space="preserve">odpady o kodzie 191212 (frakcja o wielkości powyżej 80 mm) powstała z niesegregowanych (zmieszanych) odpadów komunalnych zostały przekazane do składowania na: </w:t>
      </w:r>
    </w:p>
    <w:p w:rsidR="006A17D3" w:rsidRPr="006A17D3" w:rsidRDefault="006A17D3" w:rsidP="006A17D3">
      <w:pPr>
        <w:pStyle w:val="Akapitzlist"/>
        <w:suppressAutoHyphens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7D3">
        <w:rPr>
          <w:rFonts w:ascii="Times New Roman" w:eastAsia="Times New Roman" w:hAnsi="Times New Roman" w:cs="Times New Roman"/>
          <w:sz w:val="24"/>
          <w:szCs w:val="24"/>
        </w:rPr>
        <w:t xml:space="preserve">- Składowisko odpadów innych niż niebezpieczne i obojętne </w:t>
      </w:r>
      <w:proofErr w:type="spellStart"/>
      <w:r w:rsidRPr="006A17D3">
        <w:rPr>
          <w:rFonts w:ascii="Times New Roman" w:eastAsia="Times New Roman" w:hAnsi="Times New Roman" w:cs="Times New Roman"/>
          <w:sz w:val="24"/>
          <w:szCs w:val="24"/>
        </w:rPr>
        <w:t>Sobreko</w:t>
      </w:r>
      <w:proofErr w:type="spellEnd"/>
      <w:r w:rsidRPr="006A17D3">
        <w:rPr>
          <w:rFonts w:ascii="Times New Roman" w:eastAsia="Times New Roman" w:hAnsi="Times New Roman" w:cs="Times New Roman"/>
          <w:sz w:val="24"/>
          <w:szCs w:val="24"/>
        </w:rPr>
        <w:t xml:space="preserve">  Sp. z o.o., 42-263 Sobuczyna</w:t>
      </w:r>
    </w:p>
    <w:p w:rsidR="00913AF2" w:rsidRPr="00E968C7" w:rsidRDefault="00E968C7" w:rsidP="00CD1EE2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7D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- Składowisko odpadów innych niż niebezpieczne i obojętne </w:t>
      </w:r>
      <w:proofErr w:type="spellStart"/>
      <w:r w:rsidRPr="006A17D3">
        <w:rPr>
          <w:rStyle w:val="Pogrubienie"/>
          <w:rFonts w:ascii="Times New Roman" w:hAnsi="Times New Roman" w:cs="Times New Roman"/>
          <w:b w:val="0"/>
          <w:sz w:val="24"/>
          <w:szCs w:val="24"/>
        </w:rPr>
        <w:t>Cofinco</w:t>
      </w:r>
      <w:proofErr w:type="spellEnd"/>
      <w:r w:rsidRPr="006A17D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Poland Sp. z o. o., Jastrzębie Zdrój, Dębina 36</w:t>
      </w:r>
      <w:bookmarkEnd w:id="1"/>
      <w:r w:rsidR="00EB784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C13BEA" w:rsidRDefault="00C13BEA" w:rsidP="00CD1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17D3" w:rsidRDefault="006A17D3" w:rsidP="00CD1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17D3" w:rsidRDefault="006A17D3" w:rsidP="00CD1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3BEA" w:rsidRDefault="00C13BEA" w:rsidP="00CD1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3BEA" w:rsidRPr="00716B87" w:rsidRDefault="00C13BEA" w:rsidP="00CD1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6B87" w:rsidRPr="00712608" w:rsidRDefault="0023265C" w:rsidP="00EC0A9B">
      <w:pPr>
        <w:pStyle w:val="Akapitzlist"/>
        <w:numPr>
          <w:ilvl w:val="0"/>
          <w:numId w:val="7"/>
        </w:numPr>
        <w:tabs>
          <w:tab w:val="left" w:pos="862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2608">
        <w:rPr>
          <w:rFonts w:ascii="Times New Roman" w:hAnsi="Times New Roman" w:cs="Times New Roman"/>
          <w:b/>
          <w:color w:val="000000"/>
          <w:sz w:val="24"/>
          <w:szCs w:val="24"/>
        </w:rPr>
        <w:t>Potrzeby inwestycyjne związane z gospodarowaniem odpadami komunalnymi.</w:t>
      </w:r>
    </w:p>
    <w:p w:rsidR="00716B87" w:rsidRPr="00E968C7" w:rsidRDefault="00716B87" w:rsidP="00CD1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4F2736" w:rsidRPr="004F2736" w:rsidRDefault="004F2736" w:rsidP="004F27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analizowanym 2024</w:t>
      </w:r>
      <w:r w:rsidRPr="004F2736">
        <w:rPr>
          <w:rFonts w:ascii="Times New Roman" w:hAnsi="Times New Roman" w:cs="Times New Roman"/>
          <w:color w:val="000000"/>
          <w:sz w:val="24"/>
          <w:szCs w:val="24"/>
        </w:rPr>
        <w:t xml:space="preserve"> roku nie wykazano potrzeb inwestycyjnych związanych</w:t>
      </w:r>
    </w:p>
    <w:p w:rsidR="004F2736" w:rsidRDefault="004F2736" w:rsidP="004F27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736">
        <w:rPr>
          <w:rFonts w:ascii="Times New Roman" w:hAnsi="Times New Roman" w:cs="Times New Roman"/>
          <w:color w:val="000000"/>
          <w:sz w:val="24"/>
          <w:szCs w:val="24"/>
        </w:rPr>
        <w:t>z gospodarowaniem odpadami komunalnymi, gdyż w 2</w:t>
      </w:r>
      <w:r>
        <w:rPr>
          <w:rFonts w:ascii="Times New Roman" w:hAnsi="Times New Roman" w:cs="Times New Roman"/>
          <w:color w:val="000000"/>
          <w:sz w:val="24"/>
          <w:szCs w:val="24"/>
        </w:rPr>
        <w:t>020</w:t>
      </w:r>
      <w:r w:rsidRPr="004F2736">
        <w:rPr>
          <w:rFonts w:ascii="Times New Roman" w:hAnsi="Times New Roman" w:cs="Times New Roman"/>
          <w:color w:val="000000"/>
          <w:sz w:val="24"/>
          <w:szCs w:val="24"/>
        </w:rPr>
        <w:t xml:space="preserve"> r. zrealizowano zadanie pn.</w:t>
      </w:r>
    </w:p>
    <w:p w:rsidR="004F2736" w:rsidRPr="004F2736" w:rsidRDefault="004F2736" w:rsidP="004F27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„Budowa Punktu Selektywnej Zbiórki Odpadów Komunalnych PSZOK w miejscowości Nowe Brzesko”</w:t>
      </w:r>
      <w:r w:rsidR="009474C6" w:rsidRPr="009474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74C6">
        <w:rPr>
          <w:rFonts w:ascii="Times New Roman" w:hAnsi="Times New Roman" w:cs="Times New Roman"/>
          <w:color w:val="000000"/>
          <w:sz w:val="24"/>
          <w:szCs w:val="24"/>
        </w:rPr>
        <w:t>ze środków Regionalnego Programu Operacyjnego Województwa Małopolskiego.</w:t>
      </w:r>
    </w:p>
    <w:p w:rsidR="00712608" w:rsidRPr="00712608" w:rsidRDefault="00712608" w:rsidP="00712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PSZOK w Nowym Brzesku- </w:t>
      </w:r>
      <w:r w:rsidRPr="00712608">
        <w:rPr>
          <w:rFonts w:ascii="Times New Roman" w:hAnsi="Times New Roman" w:cs="Times New Roman"/>
          <w:color w:val="000000"/>
          <w:sz w:val="24"/>
          <w:szCs w:val="24"/>
        </w:rPr>
        <w:t>Punkt Selektywnej Zbiórki Odpadów Komunalnych  jest</w:t>
      </w:r>
    </w:p>
    <w:p w:rsidR="00712608" w:rsidRDefault="00712608" w:rsidP="00712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608">
        <w:rPr>
          <w:rFonts w:ascii="Times New Roman" w:hAnsi="Times New Roman" w:cs="Times New Roman"/>
          <w:color w:val="000000"/>
          <w:sz w:val="24"/>
          <w:szCs w:val="24"/>
        </w:rPr>
        <w:t>utworzony i prowadzony w danym roku przez Wykonawcę zamówienia pn.: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0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Odbieranie, transport i </w:t>
      </w:r>
      <w:r w:rsidRPr="001350A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zagospodarowanie odpadów komunalnych od właścicieli nieruchomości zamieszkałych na terenie Gminy i Miasta Nowe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Brzesko </w:t>
      </w:r>
      <w:r w:rsidRPr="001350A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oraz odbiór, transport i zagospo</w:t>
      </w:r>
      <w:r w:rsidR="00EF570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darowanie odpadów komunalnych z </w:t>
      </w:r>
      <w:r w:rsidRPr="001350A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Punku Selektywn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ej Zbiórki Odpadów Komunalnych”.</w:t>
      </w:r>
    </w:p>
    <w:p w:rsidR="008763A1" w:rsidRDefault="00712608" w:rsidP="00712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608">
        <w:rPr>
          <w:rFonts w:ascii="Times New Roman" w:hAnsi="Times New Roman" w:cs="Times New Roman"/>
          <w:color w:val="000000"/>
          <w:sz w:val="24"/>
          <w:szCs w:val="24"/>
        </w:rPr>
        <w:t>Założenia: PSZOK jest czynny w dni</w:t>
      </w:r>
      <w:r>
        <w:rPr>
          <w:rFonts w:ascii="Times New Roman" w:hAnsi="Times New Roman" w:cs="Times New Roman"/>
          <w:color w:val="000000"/>
          <w:sz w:val="24"/>
          <w:szCs w:val="24"/>
        </w:rPr>
        <w:t>ach: środa 10</w:t>
      </w:r>
      <w:r w:rsidRPr="00712608">
        <w:rPr>
          <w:rFonts w:ascii="Times New Roman" w:hAnsi="Times New Roman" w:cs="Times New Roman"/>
          <w:color w:val="000000"/>
          <w:sz w:val="24"/>
          <w:szCs w:val="24"/>
        </w:rPr>
        <w:t>:00-1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12608">
        <w:rPr>
          <w:rFonts w:ascii="Times New Roman" w:hAnsi="Times New Roman" w:cs="Times New Roman"/>
          <w:color w:val="000000"/>
          <w:sz w:val="24"/>
          <w:szCs w:val="24"/>
        </w:rPr>
        <w:t>:00 oraz sobota</w:t>
      </w:r>
      <w:r w:rsidR="00EF57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12608">
        <w:rPr>
          <w:rFonts w:ascii="Times New Roman" w:hAnsi="Times New Roman" w:cs="Times New Roman"/>
          <w:color w:val="000000"/>
          <w:sz w:val="24"/>
          <w:szCs w:val="24"/>
        </w:rPr>
        <w:t>:00-1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12608">
        <w:rPr>
          <w:rFonts w:ascii="Times New Roman" w:hAnsi="Times New Roman" w:cs="Times New Roman"/>
          <w:color w:val="000000"/>
          <w:sz w:val="24"/>
          <w:szCs w:val="24"/>
        </w:rPr>
        <w:t xml:space="preserve">:00. </w:t>
      </w:r>
    </w:p>
    <w:p w:rsidR="00B3718B" w:rsidRDefault="00B3718B" w:rsidP="00CD1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6A7F" w:rsidRDefault="009A5054" w:rsidP="00EC0A9B">
      <w:pPr>
        <w:pStyle w:val="Akapitzlist"/>
        <w:numPr>
          <w:ilvl w:val="0"/>
          <w:numId w:val="7"/>
        </w:numPr>
        <w:tabs>
          <w:tab w:val="left" w:pos="86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4B8D">
        <w:rPr>
          <w:rFonts w:ascii="Times New Roman" w:hAnsi="Times New Roman" w:cs="Times New Roman"/>
          <w:b/>
          <w:color w:val="000000"/>
          <w:sz w:val="24"/>
          <w:szCs w:val="24"/>
        </w:rPr>
        <w:t>Koszty poniesione w związku z  odbiera</w:t>
      </w:r>
      <w:r w:rsidR="00B3718B">
        <w:rPr>
          <w:rFonts w:ascii="Times New Roman" w:hAnsi="Times New Roman" w:cs="Times New Roman"/>
          <w:b/>
          <w:color w:val="000000"/>
          <w:sz w:val="24"/>
          <w:szCs w:val="24"/>
        </w:rPr>
        <w:t>niem, odzyskiem, recyklingiem i </w:t>
      </w:r>
      <w:r w:rsidRPr="00704B8D">
        <w:rPr>
          <w:rFonts w:ascii="Times New Roman" w:hAnsi="Times New Roman" w:cs="Times New Roman"/>
          <w:b/>
          <w:color w:val="000000"/>
          <w:sz w:val="24"/>
          <w:szCs w:val="24"/>
        </w:rPr>
        <w:t>unieszkodliwianiem odpadów komunalnych.</w:t>
      </w:r>
    </w:p>
    <w:p w:rsidR="003C4A21" w:rsidRPr="00704B8D" w:rsidRDefault="003C4A21" w:rsidP="00CD1EE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74C6" w:rsidRPr="00035524" w:rsidRDefault="009474C6" w:rsidP="009474C6">
      <w:p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 w:rsidRPr="00035524">
        <w:rPr>
          <w:rFonts w:ascii="Times New Roman" w:hAnsi="Times New Roman" w:cs="Times New Roman"/>
          <w:bCs/>
          <w:sz w:val="24"/>
          <w:szCs w:val="24"/>
        </w:rPr>
        <w:t>Dochody w</w:t>
      </w:r>
      <w:r>
        <w:rPr>
          <w:rFonts w:ascii="Times New Roman" w:hAnsi="Times New Roman" w:cs="Times New Roman"/>
          <w:bCs/>
          <w:sz w:val="24"/>
          <w:szCs w:val="24"/>
        </w:rPr>
        <w:t>ykonane na dzień 31 grudnia 2024</w:t>
      </w:r>
      <w:r w:rsidRPr="00035524">
        <w:rPr>
          <w:rFonts w:ascii="Times New Roman" w:hAnsi="Times New Roman" w:cs="Times New Roman"/>
          <w:bCs/>
          <w:sz w:val="24"/>
          <w:szCs w:val="24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3860"/>
      </w:tblGrid>
      <w:tr w:rsidR="009474C6" w:rsidRPr="00035524" w:rsidTr="00F91BE4">
        <w:trPr>
          <w:trHeight w:val="572"/>
        </w:trPr>
        <w:tc>
          <w:tcPr>
            <w:tcW w:w="5495" w:type="dxa"/>
          </w:tcPr>
          <w:p w:rsidR="009474C6" w:rsidRPr="00035524" w:rsidRDefault="009474C6" w:rsidP="00F91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524">
              <w:rPr>
                <w:rFonts w:ascii="Times New Roman" w:hAnsi="Times New Roman" w:cs="Times New Roman"/>
                <w:b/>
                <w:sz w:val="24"/>
                <w:szCs w:val="24"/>
              </w:rPr>
              <w:t>DOCHODY</w:t>
            </w:r>
          </w:p>
          <w:p w:rsidR="009474C6" w:rsidRPr="00035524" w:rsidRDefault="009474C6" w:rsidP="00F91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524">
              <w:rPr>
                <w:rFonts w:ascii="Times New Roman" w:hAnsi="Times New Roman" w:cs="Times New Roman"/>
                <w:b/>
                <w:sz w:val="24"/>
                <w:szCs w:val="24"/>
              </w:rPr>
              <w:t>Rodzaj dochodów</w:t>
            </w:r>
          </w:p>
        </w:tc>
        <w:tc>
          <w:tcPr>
            <w:tcW w:w="3860" w:type="dxa"/>
          </w:tcPr>
          <w:p w:rsidR="009474C6" w:rsidRPr="00035524" w:rsidRDefault="009474C6" w:rsidP="00F91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524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9474C6" w:rsidRPr="00035524" w:rsidTr="00F91BE4">
        <w:tc>
          <w:tcPr>
            <w:tcW w:w="5495" w:type="dxa"/>
          </w:tcPr>
          <w:p w:rsidR="009474C6" w:rsidRPr="00035524" w:rsidRDefault="009474C6" w:rsidP="00F91BE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4">
              <w:rPr>
                <w:rFonts w:ascii="Times New Roman" w:hAnsi="Times New Roman" w:cs="Times New Roman"/>
                <w:sz w:val="24"/>
                <w:szCs w:val="24"/>
              </w:rPr>
              <w:t>Przypis (opłata za gospodarowanie odpadami komunalnymi)</w:t>
            </w:r>
          </w:p>
        </w:tc>
        <w:tc>
          <w:tcPr>
            <w:tcW w:w="3860" w:type="dxa"/>
          </w:tcPr>
          <w:p w:rsidR="009474C6" w:rsidRPr="00035524" w:rsidRDefault="009474C6" w:rsidP="00F91BE4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2 075 783,04</w:t>
            </w:r>
          </w:p>
        </w:tc>
      </w:tr>
      <w:tr w:rsidR="009474C6" w:rsidRPr="00035524" w:rsidTr="00F91BE4">
        <w:tc>
          <w:tcPr>
            <w:tcW w:w="5495" w:type="dxa"/>
          </w:tcPr>
          <w:p w:rsidR="009474C6" w:rsidRPr="00035524" w:rsidRDefault="009474C6" w:rsidP="00F91BE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4">
              <w:rPr>
                <w:rFonts w:ascii="Times New Roman" w:hAnsi="Times New Roman" w:cs="Times New Roman"/>
                <w:sz w:val="24"/>
                <w:szCs w:val="24"/>
              </w:rPr>
              <w:t>Dochody wykonane</w:t>
            </w:r>
          </w:p>
        </w:tc>
        <w:tc>
          <w:tcPr>
            <w:tcW w:w="3860" w:type="dxa"/>
          </w:tcPr>
          <w:p w:rsidR="009474C6" w:rsidRPr="00035524" w:rsidRDefault="009474C6" w:rsidP="00F91BE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1 811 231,78 zł</w:t>
            </w:r>
          </w:p>
        </w:tc>
      </w:tr>
      <w:tr w:rsidR="009474C6" w:rsidRPr="00035524" w:rsidTr="00F91BE4">
        <w:tc>
          <w:tcPr>
            <w:tcW w:w="5495" w:type="dxa"/>
          </w:tcPr>
          <w:p w:rsidR="009474C6" w:rsidRPr="00035524" w:rsidRDefault="009474C6" w:rsidP="00F91BE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4">
              <w:rPr>
                <w:rFonts w:ascii="Times New Roman" w:hAnsi="Times New Roman" w:cs="Times New Roman"/>
                <w:sz w:val="24"/>
                <w:szCs w:val="24"/>
              </w:rPr>
              <w:t>Opłata za gospodarowanie odpadami komunalnymi</w:t>
            </w:r>
          </w:p>
        </w:tc>
        <w:tc>
          <w:tcPr>
            <w:tcW w:w="3860" w:type="dxa"/>
          </w:tcPr>
          <w:p w:rsidR="009474C6" w:rsidRPr="00035524" w:rsidRDefault="009474C6" w:rsidP="00F91BE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1 797 420,63 zł</w:t>
            </w:r>
          </w:p>
        </w:tc>
      </w:tr>
      <w:tr w:rsidR="009474C6" w:rsidRPr="00035524" w:rsidTr="00F91BE4">
        <w:tc>
          <w:tcPr>
            <w:tcW w:w="5495" w:type="dxa"/>
          </w:tcPr>
          <w:p w:rsidR="009474C6" w:rsidRPr="00035524" w:rsidRDefault="009474C6" w:rsidP="00F91BE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4">
              <w:rPr>
                <w:rFonts w:ascii="Times New Roman" w:hAnsi="Times New Roman" w:cs="Times New Roman"/>
                <w:sz w:val="24"/>
                <w:szCs w:val="24"/>
              </w:rPr>
              <w:t>Koszty upomnień</w:t>
            </w:r>
          </w:p>
        </w:tc>
        <w:tc>
          <w:tcPr>
            <w:tcW w:w="3860" w:type="dxa"/>
          </w:tcPr>
          <w:p w:rsidR="009474C6" w:rsidRPr="00035524" w:rsidRDefault="009474C6" w:rsidP="00F91BE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2 223,26 zł</w:t>
            </w:r>
          </w:p>
        </w:tc>
      </w:tr>
      <w:tr w:rsidR="009474C6" w:rsidRPr="00035524" w:rsidTr="00F91BE4">
        <w:tc>
          <w:tcPr>
            <w:tcW w:w="5495" w:type="dxa"/>
          </w:tcPr>
          <w:p w:rsidR="009474C6" w:rsidRPr="00035524" w:rsidRDefault="009474C6" w:rsidP="00F91BE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4">
              <w:rPr>
                <w:rFonts w:ascii="Times New Roman" w:hAnsi="Times New Roman" w:cs="Times New Roman"/>
                <w:sz w:val="24"/>
                <w:szCs w:val="24"/>
              </w:rPr>
              <w:t>Odsetki</w:t>
            </w:r>
          </w:p>
        </w:tc>
        <w:tc>
          <w:tcPr>
            <w:tcW w:w="3860" w:type="dxa"/>
          </w:tcPr>
          <w:p w:rsidR="009474C6" w:rsidRPr="00035524" w:rsidRDefault="009474C6" w:rsidP="00F91BE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11 587,89 zł</w:t>
            </w:r>
          </w:p>
        </w:tc>
      </w:tr>
    </w:tbl>
    <w:p w:rsidR="009474C6" w:rsidRPr="00035524" w:rsidRDefault="009474C6" w:rsidP="009474C6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3860"/>
      </w:tblGrid>
      <w:tr w:rsidR="009474C6" w:rsidRPr="00035524" w:rsidTr="00F91BE4">
        <w:tc>
          <w:tcPr>
            <w:tcW w:w="5495" w:type="dxa"/>
          </w:tcPr>
          <w:p w:rsidR="009474C6" w:rsidRPr="00035524" w:rsidRDefault="009474C6" w:rsidP="00F91BE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4">
              <w:rPr>
                <w:rFonts w:ascii="Times New Roman" w:hAnsi="Times New Roman" w:cs="Times New Roman"/>
                <w:sz w:val="24"/>
                <w:szCs w:val="24"/>
              </w:rPr>
              <w:t>Dochody z tytułu opłat za gospodarowanie odpadami komunalnymi wraz z zaległościami</w:t>
            </w:r>
          </w:p>
        </w:tc>
        <w:tc>
          <w:tcPr>
            <w:tcW w:w="3860" w:type="dxa"/>
          </w:tcPr>
          <w:p w:rsidR="009474C6" w:rsidRPr="00035524" w:rsidRDefault="009474C6" w:rsidP="00F91BE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2 082 671,76 zł</w:t>
            </w:r>
          </w:p>
        </w:tc>
      </w:tr>
      <w:tr w:rsidR="009474C6" w:rsidRPr="00035524" w:rsidTr="00F91BE4">
        <w:tc>
          <w:tcPr>
            <w:tcW w:w="5495" w:type="dxa"/>
          </w:tcPr>
          <w:p w:rsidR="009474C6" w:rsidRPr="00035524" w:rsidRDefault="009474C6" w:rsidP="00F91BE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4">
              <w:rPr>
                <w:rFonts w:ascii="Times New Roman" w:hAnsi="Times New Roman" w:cs="Times New Roman"/>
                <w:sz w:val="24"/>
                <w:szCs w:val="24"/>
              </w:rPr>
              <w:t xml:space="preserve">Wydatki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wykonane do dnia 31.12.2024</w:t>
            </w:r>
            <w:r w:rsidRPr="0003552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3860" w:type="dxa"/>
          </w:tcPr>
          <w:p w:rsidR="009474C6" w:rsidRPr="00035524" w:rsidRDefault="009474C6" w:rsidP="00F91BE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1 729 325,16 zł</w:t>
            </w:r>
          </w:p>
        </w:tc>
      </w:tr>
    </w:tbl>
    <w:p w:rsidR="009474C6" w:rsidRDefault="009474C6" w:rsidP="00947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74C6" w:rsidRDefault="009474C6" w:rsidP="00947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74C6" w:rsidRPr="007B4DE0" w:rsidRDefault="009474C6" w:rsidP="00947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>Należności pozostałe do zapłaty na dzień 31.12.202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B4DE0">
        <w:rPr>
          <w:rFonts w:ascii="Times New Roman" w:hAnsi="Times New Roman" w:cs="Times New Roman"/>
          <w:sz w:val="24"/>
          <w:szCs w:val="24"/>
        </w:rPr>
        <w:t xml:space="preserve">r. wyniosły łącznie </w:t>
      </w:r>
      <w:r>
        <w:rPr>
          <w:rFonts w:ascii="Times New Roman" w:hAnsi="Times New Roman" w:cs="Times New Roman"/>
          <w:sz w:val="24"/>
          <w:szCs w:val="24"/>
        </w:rPr>
        <w:t>359 391,12 zł, w tym z </w:t>
      </w:r>
      <w:r w:rsidRPr="007B4DE0">
        <w:rPr>
          <w:rFonts w:ascii="Times New Roman" w:hAnsi="Times New Roman" w:cs="Times New Roman"/>
          <w:sz w:val="24"/>
          <w:szCs w:val="24"/>
        </w:rPr>
        <w:t>tytułu:</w:t>
      </w:r>
    </w:p>
    <w:p w:rsidR="009474C6" w:rsidRPr="007B4DE0" w:rsidRDefault="009474C6" w:rsidP="009474C6">
      <w:pPr>
        <w:spacing w:after="0"/>
        <w:jc w:val="both"/>
        <w:rPr>
          <w:rFonts w:cstheme="minorHAnsi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 xml:space="preserve">-opłaty za gospodarowanie odpadami </w:t>
      </w:r>
      <w:r w:rsidRPr="007D71C9">
        <w:rPr>
          <w:rFonts w:ascii="Times New Roman" w:hAnsi="Times New Roman" w:cs="Times New Roman"/>
          <w:sz w:val="24"/>
          <w:szCs w:val="24"/>
        </w:rPr>
        <w:t xml:space="preserve">komunalnymi 288 108,43 zł (w tym zaległość </w:t>
      </w:r>
      <w:r>
        <w:rPr>
          <w:rFonts w:ascii="Times New Roman" w:hAnsi="Times New Roman" w:cs="Times New Roman"/>
          <w:sz w:val="24"/>
          <w:szCs w:val="24"/>
        </w:rPr>
        <w:t>285 251,13</w:t>
      </w:r>
      <w:r w:rsidRPr="007B4DE0">
        <w:rPr>
          <w:rFonts w:ascii="Times New Roman" w:hAnsi="Times New Roman" w:cs="Times New Roman"/>
          <w:sz w:val="24"/>
          <w:szCs w:val="24"/>
        </w:rPr>
        <w:t xml:space="preserve"> zł)</w:t>
      </w:r>
    </w:p>
    <w:p w:rsidR="009474C6" w:rsidRPr="007B4DE0" w:rsidRDefault="009474C6" w:rsidP="00947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DE0">
        <w:rPr>
          <w:rFonts w:ascii="Times New Roman" w:hAnsi="Times New Roman" w:cs="Times New Roman"/>
          <w:sz w:val="24"/>
          <w:szCs w:val="24"/>
        </w:rPr>
        <w:t xml:space="preserve">-odsetek </w:t>
      </w:r>
      <w:r>
        <w:rPr>
          <w:rFonts w:ascii="Times New Roman" w:hAnsi="Times New Roman" w:cs="Times New Roman"/>
          <w:sz w:val="24"/>
          <w:szCs w:val="24"/>
        </w:rPr>
        <w:t>66 656,86</w:t>
      </w:r>
      <w:r w:rsidRPr="007B4DE0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474C6" w:rsidRPr="00E273DC" w:rsidRDefault="009474C6" w:rsidP="00947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kosztów</w:t>
      </w:r>
      <w:r w:rsidRPr="007B4DE0">
        <w:rPr>
          <w:rFonts w:ascii="Times New Roman" w:hAnsi="Times New Roman" w:cs="Times New Roman"/>
          <w:sz w:val="24"/>
          <w:szCs w:val="24"/>
        </w:rPr>
        <w:t xml:space="preserve"> upomnień </w:t>
      </w:r>
      <w:r>
        <w:rPr>
          <w:rFonts w:ascii="Times New Roman" w:hAnsi="Times New Roman" w:cs="Times New Roman"/>
          <w:sz w:val="24"/>
          <w:szCs w:val="24"/>
        </w:rPr>
        <w:t>4 625,83</w:t>
      </w:r>
      <w:r w:rsidRPr="007B4DE0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474C6" w:rsidRDefault="009474C6" w:rsidP="009474C6">
      <w:pPr>
        <w:spacing w:after="0"/>
        <w:jc w:val="both"/>
        <w:rPr>
          <w:rFonts w:cstheme="minorHAnsi"/>
          <w:sz w:val="24"/>
          <w:szCs w:val="24"/>
        </w:rPr>
      </w:pPr>
    </w:p>
    <w:p w:rsidR="009474C6" w:rsidRDefault="009474C6" w:rsidP="009474C6">
      <w:pPr>
        <w:spacing w:after="0"/>
        <w:jc w:val="both"/>
        <w:rPr>
          <w:rFonts w:cstheme="minorHAnsi"/>
          <w:sz w:val="24"/>
          <w:szCs w:val="24"/>
        </w:rPr>
      </w:pPr>
    </w:p>
    <w:p w:rsidR="009474C6" w:rsidRDefault="009474C6" w:rsidP="009474C6">
      <w:pPr>
        <w:spacing w:after="0"/>
        <w:jc w:val="both"/>
        <w:rPr>
          <w:rFonts w:cstheme="minorHAnsi"/>
          <w:sz w:val="24"/>
          <w:szCs w:val="24"/>
        </w:rPr>
      </w:pPr>
    </w:p>
    <w:p w:rsidR="009474C6" w:rsidRDefault="009474C6" w:rsidP="009474C6">
      <w:pPr>
        <w:spacing w:after="0"/>
        <w:jc w:val="both"/>
        <w:rPr>
          <w:rFonts w:cstheme="minorHAnsi"/>
          <w:sz w:val="24"/>
          <w:szCs w:val="24"/>
        </w:rPr>
      </w:pPr>
    </w:p>
    <w:p w:rsidR="009474C6" w:rsidRDefault="009474C6" w:rsidP="009474C6">
      <w:pPr>
        <w:spacing w:after="0"/>
        <w:jc w:val="both"/>
        <w:rPr>
          <w:rFonts w:cstheme="minorHAnsi"/>
          <w:sz w:val="24"/>
          <w:szCs w:val="24"/>
        </w:rPr>
      </w:pPr>
    </w:p>
    <w:p w:rsidR="009474C6" w:rsidRDefault="009474C6" w:rsidP="009474C6">
      <w:pPr>
        <w:spacing w:after="0"/>
        <w:jc w:val="both"/>
        <w:rPr>
          <w:rFonts w:cstheme="minorHAnsi"/>
          <w:sz w:val="24"/>
          <w:szCs w:val="24"/>
        </w:rPr>
      </w:pPr>
    </w:p>
    <w:p w:rsidR="009474C6" w:rsidRDefault="009474C6" w:rsidP="009474C6">
      <w:pPr>
        <w:spacing w:after="0"/>
        <w:jc w:val="both"/>
        <w:rPr>
          <w:rFonts w:cstheme="minorHAnsi"/>
          <w:sz w:val="24"/>
          <w:szCs w:val="24"/>
        </w:rPr>
      </w:pPr>
    </w:p>
    <w:p w:rsidR="009474C6" w:rsidRPr="00E72B6A" w:rsidRDefault="009474C6" w:rsidP="009474C6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W w:w="1011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5037"/>
        <w:gridCol w:w="4583"/>
      </w:tblGrid>
      <w:tr w:rsidR="009474C6" w:rsidRPr="00C52558" w:rsidTr="00F91BE4">
        <w:trPr>
          <w:trHeight w:val="537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6" w:rsidRPr="00F2799E" w:rsidRDefault="009474C6" w:rsidP="00F91B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79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WYDATKI</w:t>
            </w:r>
          </w:p>
        </w:tc>
        <w:tc>
          <w:tcPr>
            <w:tcW w:w="4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4C6" w:rsidRPr="00F2799E" w:rsidRDefault="009474C6" w:rsidP="00F91B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79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WYKONANIE</w:t>
            </w:r>
          </w:p>
        </w:tc>
      </w:tr>
      <w:tr w:rsidR="009474C6" w:rsidRPr="00C52558" w:rsidTr="00F91BE4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C6" w:rsidRPr="00F2799E" w:rsidRDefault="009474C6" w:rsidP="00F91B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79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C6" w:rsidRPr="00F2799E" w:rsidRDefault="009474C6" w:rsidP="00F91B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79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rodzaj wydatków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C6" w:rsidRPr="00F2799E" w:rsidRDefault="009474C6" w:rsidP="00F91B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474C6" w:rsidRPr="00C52558" w:rsidTr="00F91BE4">
        <w:trPr>
          <w:trHeight w:val="626"/>
        </w:trPr>
        <w:tc>
          <w:tcPr>
            <w:tcW w:w="4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C6" w:rsidRPr="000857C1" w:rsidRDefault="009474C6" w:rsidP="00F91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4C6" w:rsidRPr="000857C1" w:rsidRDefault="009474C6" w:rsidP="00F91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Odbiór, transport, zbieranie, odzysk i unieszkodliwianie odpadów komunalnych</w:t>
            </w:r>
          </w:p>
        </w:tc>
        <w:tc>
          <w:tcPr>
            <w:tcW w:w="4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74C6" w:rsidRPr="00000115" w:rsidRDefault="009474C6" w:rsidP="00F91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0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1 438 752,50 zł</w:t>
            </w:r>
          </w:p>
        </w:tc>
      </w:tr>
      <w:tr w:rsidR="009474C6" w:rsidRPr="00C52558" w:rsidTr="00F91BE4">
        <w:trPr>
          <w:trHeight w:val="55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C6" w:rsidRPr="000857C1" w:rsidRDefault="009474C6" w:rsidP="00F91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C6" w:rsidRPr="000857C1" w:rsidRDefault="009474C6" w:rsidP="00F91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Utrzymanie punktu selektywnego zbierania odpadów komunalnych, wynagrodzenie pracownika PSZOK</w:t>
            </w:r>
          </w:p>
        </w:tc>
        <w:tc>
          <w:tcPr>
            <w:tcW w:w="4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74C6" w:rsidRPr="00000115" w:rsidRDefault="009474C6" w:rsidP="00F91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0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73 127,96 zł</w:t>
            </w:r>
          </w:p>
        </w:tc>
      </w:tr>
      <w:tr w:rsidR="009474C6" w:rsidRPr="00C52558" w:rsidTr="00F91BE4">
        <w:trPr>
          <w:trHeight w:val="9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C6" w:rsidRPr="000857C1" w:rsidRDefault="009474C6" w:rsidP="00F91B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3.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C6" w:rsidRPr="000857C1" w:rsidRDefault="009474C6" w:rsidP="00F91B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Obsługa administracyjna systemu </w:t>
            </w:r>
          </w:p>
        </w:tc>
        <w:tc>
          <w:tcPr>
            <w:tcW w:w="4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74C6" w:rsidRPr="00000115" w:rsidRDefault="009474C6" w:rsidP="00F91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0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192 041,64 zł</w:t>
            </w:r>
          </w:p>
        </w:tc>
      </w:tr>
      <w:tr w:rsidR="009474C6" w:rsidRPr="00C52558" w:rsidTr="00F91BE4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C6" w:rsidRPr="00B04106" w:rsidRDefault="009474C6" w:rsidP="00F91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C6" w:rsidRPr="00B04106" w:rsidRDefault="009474C6" w:rsidP="00F9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Edukacja ekologiczna w zakresie prawidłowego postępowania z odpadami komunalnymi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74C6" w:rsidRPr="00000115" w:rsidRDefault="009474C6" w:rsidP="00F91B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00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28 403,30 zł</w:t>
            </w:r>
          </w:p>
        </w:tc>
      </w:tr>
      <w:tr w:rsidR="009474C6" w:rsidRPr="00C52558" w:rsidTr="00F91BE4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C6" w:rsidRPr="00B04106" w:rsidRDefault="009474C6" w:rsidP="00F91B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41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C6" w:rsidRPr="00B04106" w:rsidRDefault="009474C6" w:rsidP="00F91B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41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Suma </w:t>
            </w:r>
          </w:p>
        </w:tc>
        <w:tc>
          <w:tcPr>
            <w:tcW w:w="4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4C6" w:rsidRPr="00000115" w:rsidRDefault="009474C6" w:rsidP="00F91B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1 729 325,16</w:t>
            </w:r>
            <w:r w:rsidRPr="00000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9474C6" w:rsidRPr="00C52558" w:rsidTr="00F91BE4">
        <w:trPr>
          <w:trHeight w:val="300"/>
        </w:trPr>
        <w:tc>
          <w:tcPr>
            <w:tcW w:w="4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C6" w:rsidRPr="00C52558" w:rsidRDefault="009474C6" w:rsidP="00F91BE4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50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C6" w:rsidRDefault="009474C6" w:rsidP="00F91BE4">
            <w:pPr>
              <w:rPr>
                <w:rFonts w:cstheme="minorHAnsi"/>
                <w:b/>
                <w:bCs/>
                <w:color w:val="000000"/>
              </w:rPr>
            </w:pPr>
          </w:p>
          <w:p w:rsidR="009474C6" w:rsidRDefault="009474C6" w:rsidP="00F91BE4">
            <w:pPr>
              <w:rPr>
                <w:rFonts w:cstheme="minorHAnsi"/>
                <w:b/>
                <w:bCs/>
                <w:color w:val="000000"/>
              </w:rPr>
            </w:pPr>
          </w:p>
          <w:p w:rsidR="009474C6" w:rsidRPr="00C52558" w:rsidRDefault="009474C6" w:rsidP="00F91BE4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5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4C6" w:rsidRPr="00C52558" w:rsidRDefault="009474C6" w:rsidP="00F91BE4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9"/>
        <w:gridCol w:w="5366"/>
      </w:tblGrid>
      <w:tr w:rsidR="009474C6" w:rsidRPr="00E6029D" w:rsidTr="00F91BE4">
        <w:tc>
          <w:tcPr>
            <w:tcW w:w="4677" w:type="dxa"/>
          </w:tcPr>
          <w:p w:rsidR="009474C6" w:rsidRPr="00E6029D" w:rsidRDefault="009474C6" w:rsidP="00F91BE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9D">
              <w:rPr>
                <w:rFonts w:ascii="Times New Roman" w:hAnsi="Times New Roman" w:cs="Times New Roman"/>
                <w:sz w:val="24"/>
                <w:szCs w:val="24"/>
              </w:rPr>
              <w:t>Dochody z tytułu opłat za gosp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odarowanie odpadami komunalnymi</w:t>
            </w:r>
          </w:p>
        </w:tc>
        <w:tc>
          <w:tcPr>
            <w:tcW w:w="5637" w:type="dxa"/>
          </w:tcPr>
          <w:p w:rsidR="009474C6" w:rsidRPr="00E6029D" w:rsidRDefault="009474C6" w:rsidP="00F91BE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1 797 420,63 zł</w:t>
            </w:r>
          </w:p>
        </w:tc>
      </w:tr>
      <w:tr w:rsidR="009474C6" w:rsidRPr="00E6029D" w:rsidTr="00F91BE4">
        <w:tc>
          <w:tcPr>
            <w:tcW w:w="4677" w:type="dxa"/>
          </w:tcPr>
          <w:p w:rsidR="009474C6" w:rsidRPr="00E6029D" w:rsidRDefault="009474C6" w:rsidP="00F91BE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9D">
              <w:rPr>
                <w:rFonts w:ascii="Times New Roman" w:hAnsi="Times New Roman" w:cs="Times New Roman"/>
                <w:sz w:val="24"/>
                <w:szCs w:val="24"/>
              </w:rPr>
              <w:t xml:space="preserve">Wydatki wykonane </w:t>
            </w:r>
          </w:p>
        </w:tc>
        <w:tc>
          <w:tcPr>
            <w:tcW w:w="5637" w:type="dxa"/>
          </w:tcPr>
          <w:p w:rsidR="009474C6" w:rsidRPr="00E6029D" w:rsidRDefault="009474C6" w:rsidP="00F91BE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1 729 325,16 zł</w:t>
            </w:r>
          </w:p>
        </w:tc>
      </w:tr>
      <w:tr w:rsidR="009474C6" w:rsidRPr="00E6029D" w:rsidTr="00F91BE4">
        <w:tc>
          <w:tcPr>
            <w:tcW w:w="4677" w:type="dxa"/>
          </w:tcPr>
          <w:p w:rsidR="009474C6" w:rsidRDefault="009474C6" w:rsidP="00F91BE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9D">
              <w:rPr>
                <w:rFonts w:ascii="Times New Roman" w:hAnsi="Times New Roman" w:cs="Times New Roman"/>
                <w:sz w:val="24"/>
                <w:szCs w:val="24"/>
              </w:rPr>
              <w:t>Różnica pomiędzy dochodami a wydatkami</w:t>
            </w:r>
          </w:p>
          <w:p w:rsidR="009474C6" w:rsidRPr="00E6029D" w:rsidRDefault="009474C6" w:rsidP="00F91BE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(2024rok)</w:t>
            </w:r>
          </w:p>
        </w:tc>
        <w:tc>
          <w:tcPr>
            <w:tcW w:w="5637" w:type="dxa"/>
          </w:tcPr>
          <w:p w:rsidR="009474C6" w:rsidRPr="00E6029D" w:rsidRDefault="009474C6" w:rsidP="00F91BE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68 095,47 zł</w:t>
            </w:r>
          </w:p>
        </w:tc>
      </w:tr>
      <w:tr w:rsidR="009474C6" w:rsidRPr="00E6029D" w:rsidTr="00F91BE4">
        <w:tc>
          <w:tcPr>
            <w:tcW w:w="4677" w:type="dxa"/>
          </w:tcPr>
          <w:p w:rsidR="009474C6" w:rsidRPr="00E6029D" w:rsidRDefault="009474C6" w:rsidP="00F91BE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Wolne środki z lat poprzednich</w:t>
            </w:r>
          </w:p>
        </w:tc>
        <w:tc>
          <w:tcPr>
            <w:tcW w:w="5637" w:type="dxa"/>
          </w:tcPr>
          <w:p w:rsidR="009474C6" w:rsidRDefault="009474C6" w:rsidP="00F91BE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274 010,10 zł</w:t>
            </w:r>
          </w:p>
        </w:tc>
      </w:tr>
      <w:tr w:rsidR="009474C6" w:rsidRPr="00E6029D" w:rsidTr="00F91BE4">
        <w:tc>
          <w:tcPr>
            <w:tcW w:w="4677" w:type="dxa"/>
          </w:tcPr>
          <w:p w:rsidR="009474C6" w:rsidRDefault="009474C6" w:rsidP="00F91BE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5637" w:type="dxa"/>
          </w:tcPr>
          <w:p w:rsidR="009474C6" w:rsidRDefault="009474C6" w:rsidP="00F91BE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342 105,57 zł</w:t>
            </w:r>
          </w:p>
        </w:tc>
      </w:tr>
    </w:tbl>
    <w:p w:rsidR="000A3AE7" w:rsidRDefault="000A3AE7" w:rsidP="00CD1E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474C6" w:rsidRDefault="009474C6" w:rsidP="00CD1E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474C6" w:rsidRDefault="009474C6" w:rsidP="00CD1E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81293" w:rsidRPr="008763A1" w:rsidRDefault="00581293" w:rsidP="00EC0A9B">
      <w:pPr>
        <w:pStyle w:val="Akapitzlist"/>
        <w:numPr>
          <w:ilvl w:val="0"/>
          <w:numId w:val="7"/>
        </w:numPr>
        <w:tabs>
          <w:tab w:val="left" w:pos="862"/>
        </w:tabs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63A1">
        <w:rPr>
          <w:rFonts w:ascii="Times New Roman" w:hAnsi="Times New Roman" w:cs="Times New Roman"/>
          <w:b/>
          <w:color w:val="000000"/>
          <w:sz w:val="24"/>
          <w:szCs w:val="24"/>
        </w:rPr>
        <w:t>Liczba mieszkańców.</w:t>
      </w:r>
    </w:p>
    <w:p w:rsidR="00581293" w:rsidRPr="008763A1" w:rsidRDefault="00581293" w:rsidP="00CD1E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6538" w:rsidRPr="008763A1" w:rsidRDefault="00746CE5" w:rsidP="00CD1EE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3A1">
        <w:rPr>
          <w:rFonts w:ascii="Times New Roman" w:hAnsi="Times New Roman" w:cs="Times New Roman"/>
          <w:color w:val="000000"/>
          <w:sz w:val="24"/>
          <w:szCs w:val="24"/>
        </w:rPr>
        <w:t>Wg ewidencji ludności prowadzonej przez Urząd Gminy i Miasta Nowe Br</w:t>
      </w:r>
      <w:r w:rsidR="008763A1" w:rsidRPr="008763A1">
        <w:rPr>
          <w:rFonts w:ascii="Times New Roman" w:hAnsi="Times New Roman" w:cs="Times New Roman"/>
          <w:color w:val="000000"/>
          <w:sz w:val="24"/>
          <w:szCs w:val="24"/>
        </w:rPr>
        <w:t>zesko, liczba mieszkańców w 202</w:t>
      </w:r>
      <w:r w:rsidR="007711E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64C86" w:rsidRPr="008763A1">
        <w:rPr>
          <w:rFonts w:ascii="Times New Roman" w:hAnsi="Times New Roman" w:cs="Times New Roman"/>
          <w:color w:val="000000"/>
          <w:sz w:val="24"/>
          <w:szCs w:val="24"/>
        </w:rPr>
        <w:t xml:space="preserve"> roku wyniosła </w:t>
      </w:r>
      <w:r w:rsidR="008763A1" w:rsidRPr="008763A1">
        <w:rPr>
          <w:rFonts w:ascii="Times New Roman" w:hAnsi="Times New Roman" w:cs="Times New Roman"/>
          <w:sz w:val="24"/>
          <w:szCs w:val="24"/>
        </w:rPr>
        <w:t>5</w:t>
      </w:r>
      <w:r w:rsidR="007711EA">
        <w:rPr>
          <w:rFonts w:ascii="Times New Roman" w:hAnsi="Times New Roman" w:cs="Times New Roman"/>
          <w:sz w:val="24"/>
          <w:szCs w:val="24"/>
        </w:rPr>
        <w:t>401</w:t>
      </w:r>
      <w:r w:rsidR="00264C86" w:rsidRPr="008763A1">
        <w:rPr>
          <w:rFonts w:ascii="Times New Roman" w:hAnsi="Times New Roman" w:cs="Times New Roman"/>
          <w:sz w:val="24"/>
          <w:szCs w:val="24"/>
        </w:rPr>
        <w:t>, natomiast liczba osób objętych gminnym systemem gospodarowania odpadami na podstawie złożonych w tutejszym u</w:t>
      </w:r>
      <w:r w:rsidR="007711EA">
        <w:rPr>
          <w:rFonts w:ascii="Times New Roman" w:hAnsi="Times New Roman" w:cs="Times New Roman"/>
          <w:sz w:val="24"/>
          <w:szCs w:val="24"/>
        </w:rPr>
        <w:t>rzędzie deklaracji wyniosła 4898</w:t>
      </w:r>
      <w:r w:rsidR="00264C86" w:rsidRPr="008763A1">
        <w:rPr>
          <w:rFonts w:ascii="Times New Roman" w:hAnsi="Times New Roman" w:cs="Times New Roman"/>
          <w:sz w:val="24"/>
          <w:szCs w:val="24"/>
        </w:rPr>
        <w:t>. Różnica pomiędzy ilością osób objętych gminnym systemem odpadów komunalnyc</w:t>
      </w:r>
      <w:r w:rsidR="008763A1" w:rsidRPr="008763A1">
        <w:rPr>
          <w:rFonts w:ascii="Times New Roman" w:hAnsi="Times New Roman" w:cs="Times New Roman"/>
          <w:sz w:val="24"/>
          <w:szCs w:val="24"/>
        </w:rPr>
        <w:t>h, a liczbą osób wynikających z </w:t>
      </w:r>
      <w:r w:rsidR="00264C86" w:rsidRPr="008763A1">
        <w:rPr>
          <w:rFonts w:ascii="Times New Roman" w:hAnsi="Times New Roman" w:cs="Times New Roman"/>
          <w:sz w:val="24"/>
          <w:szCs w:val="24"/>
        </w:rPr>
        <w:t xml:space="preserve">ewidencji ludności wynika z faktu, iż wielu mieszkańców meldunek posiada na terenie Gminy Nowe Brzesko, a w rzeczywistości zamieszkują poza terenem gminy bądź poza granicami naszego kraju. </w:t>
      </w:r>
    </w:p>
    <w:p w:rsidR="008718EE" w:rsidRDefault="008718EE" w:rsidP="00CD1E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3AE7" w:rsidRDefault="000A3AE7" w:rsidP="00CD1E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3BEA" w:rsidRDefault="00C13BEA" w:rsidP="00CD1E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3BEA" w:rsidRPr="00F05F46" w:rsidRDefault="00C13BEA" w:rsidP="00CD1E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5E74" w:rsidRPr="00F05F46" w:rsidRDefault="00225E74" w:rsidP="00EC0A9B">
      <w:pPr>
        <w:pStyle w:val="Akapitzlist"/>
        <w:numPr>
          <w:ilvl w:val="0"/>
          <w:numId w:val="7"/>
        </w:numPr>
        <w:tabs>
          <w:tab w:val="left" w:pos="862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5F4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Liczba właścicieli nieruchomości, którzy nie zawarli </w:t>
      </w:r>
      <w:r w:rsidR="00F05F46" w:rsidRPr="00F05F46">
        <w:rPr>
          <w:rFonts w:ascii="Times New Roman" w:hAnsi="Times New Roman" w:cs="Times New Roman"/>
          <w:b/>
          <w:color w:val="000000"/>
          <w:sz w:val="24"/>
          <w:szCs w:val="24"/>
        </w:rPr>
        <w:t>umowy, o której mowa w art. 6 ust. 1, w imieniu których gmina powinna podjąć działania, o których mowa w art. 6 ust. 6-12.</w:t>
      </w:r>
    </w:p>
    <w:p w:rsidR="00F05F46" w:rsidRDefault="00F05F46" w:rsidP="00CD1E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F188E" w:rsidRPr="00CF188E" w:rsidRDefault="00CF188E" w:rsidP="00CD1EE2">
      <w:pPr>
        <w:jc w:val="both"/>
        <w:rPr>
          <w:rFonts w:ascii="Times New Roman" w:eastAsia="Times New Roman" w:hAnsi="Times New Roman" w:cs="Times New Roman"/>
          <w:spacing w:val="-8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>Na podstawie rocznych sprawozdań składanych przez podmioty odbierające odpady komunalne                        z t</w:t>
      </w:r>
      <w:r w:rsidR="008D323B">
        <w:rPr>
          <w:rFonts w:ascii="Times New Roman" w:eastAsia="Times New Roman" w:hAnsi="Times New Roman" w:cs="Times New Roman"/>
          <w:color w:val="000000"/>
          <w:spacing w:val="-8"/>
          <w:sz w:val="24"/>
        </w:rPr>
        <w:t>erenu Gminy Nowe Brzesko za 2024r. ustalono, że w 2024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 xml:space="preserve"> roku odebrano odpady komunalne </w:t>
      </w:r>
      <w:r w:rsidR="00D51BD4">
        <w:rPr>
          <w:rFonts w:ascii="Times New Roman" w:eastAsia="Times New Roman" w:hAnsi="Times New Roman" w:cs="Times New Roman"/>
          <w:color w:val="000000"/>
          <w:sz w:val="24"/>
        </w:rPr>
        <w:t>od 44</w:t>
      </w:r>
      <w:r w:rsidR="00C13BEA"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>właścicieli nieruchomości niezamieszkałych  z terenu Gminy Nowe Brzesko.</w:t>
      </w:r>
    </w:p>
    <w:p w:rsidR="000A3AE7" w:rsidRPr="00952725" w:rsidRDefault="000A3AE7" w:rsidP="00CD1E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6DBA" w:rsidRPr="008718EE" w:rsidRDefault="0023363F" w:rsidP="00EC0A9B">
      <w:pPr>
        <w:pStyle w:val="Akapitzlist"/>
        <w:numPr>
          <w:ilvl w:val="0"/>
          <w:numId w:val="7"/>
        </w:numPr>
        <w:tabs>
          <w:tab w:val="left" w:pos="862"/>
        </w:tabs>
        <w:autoSpaceDE w:val="0"/>
        <w:autoSpaceDN w:val="0"/>
        <w:adjustRightInd w:val="0"/>
        <w:spacing w:after="0"/>
        <w:ind w:left="709" w:hanging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2725">
        <w:rPr>
          <w:rFonts w:ascii="Times New Roman" w:hAnsi="Times New Roman" w:cs="Times New Roman"/>
          <w:b/>
          <w:color w:val="000000"/>
          <w:sz w:val="24"/>
          <w:szCs w:val="24"/>
        </w:rPr>
        <w:t>Ilość odpadów komunalnych wytwarzanych na terenie gminy.</w:t>
      </w:r>
    </w:p>
    <w:p w:rsidR="00D70C89" w:rsidRPr="003B6DAA" w:rsidRDefault="00D70C89" w:rsidP="00CD1E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F188E" w:rsidRDefault="00CF188E" w:rsidP="00CD1EE2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Masa odebranych odpadów komunalnych z terenu Gminy </w:t>
      </w:r>
      <w:r w:rsidR="00CD5F06">
        <w:rPr>
          <w:rFonts w:ascii="Times New Roman" w:eastAsia="Times New Roman" w:hAnsi="Times New Roman" w:cs="Times New Roman"/>
          <w:sz w:val="24"/>
        </w:rPr>
        <w:t>Nowe Brzesko</w:t>
      </w:r>
      <w:r w:rsidR="00F2190B">
        <w:rPr>
          <w:rFonts w:ascii="Times New Roman" w:eastAsia="Times New Roman" w:hAnsi="Times New Roman" w:cs="Times New Roman"/>
          <w:sz w:val="24"/>
        </w:rPr>
        <w:t xml:space="preserve"> w  2024</w:t>
      </w:r>
      <w:r>
        <w:rPr>
          <w:rFonts w:ascii="Times New Roman" w:eastAsia="Times New Roman" w:hAnsi="Times New Roman" w:cs="Times New Roman"/>
          <w:sz w:val="24"/>
        </w:rPr>
        <w:t xml:space="preserve"> r. z podziałem na poszczególne kody odpadów (według rocznych sprawozdań składanych przez podmioty odbierające odpady komunalne - właściciele nieruchomości zamieszkałych  i niezamieszkałych):</w:t>
      </w: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3"/>
        <w:gridCol w:w="4612"/>
        <w:gridCol w:w="3334"/>
      </w:tblGrid>
      <w:tr w:rsidR="00CF188E" w:rsidTr="00C13BEA">
        <w:tc>
          <w:tcPr>
            <w:tcW w:w="1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0"/>
            </w:tcBorders>
            <w:shd w:val="clear" w:color="auto" w:fill="D9D9D9"/>
            <w:vAlign w:val="center"/>
          </w:tcPr>
          <w:p w:rsidR="00CF188E" w:rsidRDefault="00CF188E" w:rsidP="00CD1EE2">
            <w:pPr>
              <w:suppressAutoHyphens/>
              <w:jc w:val="center"/>
            </w:pPr>
            <w:r>
              <w:rPr>
                <w:rFonts w:ascii="Times New Roman" w:eastAsia="Arial" w:hAnsi="Times New Roman" w:cs="Arial"/>
                <w:sz w:val="20"/>
                <w:szCs w:val="20"/>
              </w:rPr>
              <w:t>Kod odebranych odpadów komunalnych</w:t>
            </w:r>
          </w:p>
        </w:tc>
        <w:tc>
          <w:tcPr>
            <w:tcW w:w="4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0"/>
            </w:tcBorders>
            <w:shd w:val="clear" w:color="auto" w:fill="D9D9D9"/>
            <w:vAlign w:val="center"/>
          </w:tcPr>
          <w:p w:rsidR="00CF188E" w:rsidRDefault="00CF188E" w:rsidP="00CD1EE2">
            <w:pPr>
              <w:suppressAutoHyphens/>
              <w:jc w:val="center"/>
            </w:pPr>
            <w:r>
              <w:rPr>
                <w:rFonts w:ascii="Times New Roman" w:eastAsia="Arial" w:hAnsi="Times New Roman" w:cs="Arial"/>
                <w:sz w:val="20"/>
                <w:szCs w:val="20"/>
              </w:rPr>
              <w:t>Rodzaj odebranych odpadów komunalnych</w:t>
            </w:r>
          </w:p>
        </w:tc>
        <w:tc>
          <w:tcPr>
            <w:tcW w:w="3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D9D9D9"/>
            <w:vAlign w:val="center"/>
          </w:tcPr>
          <w:p w:rsidR="00CF188E" w:rsidRDefault="00CF188E" w:rsidP="00CD1EE2">
            <w:pPr>
              <w:suppressAutoHyphens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</w:rPr>
              <w:t>Masa odebranych odpadów komunalnych</w:t>
            </w:r>
          </w:p>
          <w:p w:rsidR="00CF188E" w:rsidRDefault="00CF188E" w:rsidP="00CD1EE2">
            <w:pPr>
              <w:suppressAutoHyphens/>
              <w:jc w:val="center"/>
            </w:pPr>
            <w:r>
              <w:rPr>
                <w:rFonts w:ascii="Times New Roman" w:eastAsia="Arial" w:hAnsi="Times New Roman" w:cs="Arial"/>
                <w:sz w:val="20"/>
                <w:szCs w:val="20"/>
              </w:rPr>
              <w:t xml:space="preserve"> [Mg]</w:t>
            </w:r>
          </w:p>
        </w:tc>
      </w:tr>
      <w:tr w:rsidR="00CF188E" w:rsidTr="00C13BEA">
        <w:tc>
          <w:tcPr>
            <w:tcW w:w="1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0"/>
            </w:tcBorders>
            <w:shd w:val="clear" w:color="auto" w:fill="auto"/>
            <w:vAlign w:val="center"/>
          </w:tcPr>
          <w:p w:rsidR="00CF188E" w:rsidRDefault="00CF188E" w:rsidP="006A17D3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4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0"/>
            </w:tcBorders>
            <w:shd w:val="clear" w:color="auto" w:fill="auto"/>
            <w:vAlign w:val="center"/>
          </w:tcPr>
          <w:p w:rsidR="00CF188E" w:rsidRDefault="00CF188E" w:rsidP="00CD1E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3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  <w:vAlign w:val="center"/>
          </w:tcPr>
          <w:p w:rsidR="00CF188E" w:rsidRDefault="003E17E3" w:rsidP="00CD1E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846,4800</w:t>
            </w:r>
          </w:p>
        </w:tc>
      </w:tr>
      <w:tr w:rsidR="00CF188E" w:rsidTr="00C13BEA">
        <w:tc>
          <w:tcPr>
            <w:tcW w:w="1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0"/>
            </w:tcBorders>
            <w:shd w:val="clear" w:color="auto" w:fill="auto"/>
            <w:vAlign w:val="center"/>
          </w:tcPr>
          <w:p w:rsidR="00CF188E" w:rsidRDefault="00CF188E" w:rsidP="00CD1E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4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0"/>
            </w:tcBorders>
            <w:shd w:val="clear" w:color="auto" w:fill="auto"/>
            <w:vAlign w:val="center"/>
          </w:tcPr>
          <w:p w:rsidR="00CF188E" w:rsidRDefault="00CF188E" w:rsidP="00CD1E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3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  <w:vAlign w:val="center"/>
          </w:tcPr>
          <w:p w:rsidR="00CF188E" w:rsidRDefault="003E17E3" w:rsidP="00CD1E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110,6200</w:t>
            </w:r>
          </w:p>
        </w:tc>
      </w:tr>
      <w:tr w:rsidR="00CF188E" w:rsidTr="00C13BEA">
        <w:tc>
          <w:tcPr>
            <w:tcW w:w="1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0"/>
            </w:tcBorders>
            <w:shd w:val="clear" w:color="auto" w:fill="auto"/>
            <w:vAlign w:val="center"/>
          </w:tcPr>
          <w:p w:rsidR="00CF188E" w:rsidRDefault="00E45B22" w:rsidP="00CD1E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20 01 99</w:t>
            </w:r>
          </w:p>
        </w:tc>
        <w:tc>
          <w:tcPr>
            <w:tcW w:w="4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0"/>
            </w:tcBorders>
            <w:shd w:val="clear" w:color="auto" w:fill="auto"/>
            <w:vAlign w:val="center"/>
          </w:tcPr>
          <w:p w:rsidR="00CF188E" w:rsidRDefault="00E45B22" w:rsidP="00CD1E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Inne niewymienione frakcje zbierane w sposób selektywny</w:t>
            </w:r>
          </w:p>
        </w:tc>
        <w:tc>
          <w:tcPr>
            <w:tcW w:w="3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  <w:vAlign w:val="center"/>
          </w:tcPr>
          <w:p w:rsidR="00CF188E" w:rsidRDefault="003E17E3" w:rsidP="00CD1E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129,9800</w:t>
            </w:r>
          </w:p>
        </w:tc>
      </w:tr>
      <w:tr w:rsidR="00CF188E" w:rsidTr="00C13BEA">
        <w:tc>
          <w:tcPr>
            <w:tcW w:w="1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0"/>
            </w:tcBorders>
            <w:shd w:val="clear" w:color="auto" w:fill="auto"/>
            <w:vAlign w:val="center"/>
          </w:tcPr>
          <w:p w:rsidR="00CF188E" w:rsidRDefault="00CF188E" w:rsidP="00CD1E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CD5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CD5F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0"/>
            </w:tcBorders>
            <w:shd w:val="clear" w:color="auto" w:fill="auto"/>
            <w:vAlign w:val="center"/>
          </w:tcPr>
          <w:p w:rsidR="00CF188E" w:rsidRDefault="00CF188E" w:rsidP="00CD1EE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3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  <w:vAlign w:val="center"/>
          </w:tcPr>
          <w:p w:rsidR="00CF188E" w:rsidRDefault="003E17E3" w:rsidP="00CD1E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73,0800</w:t>
            </w:r>
          </w:p>
        </w:tc>
      </w:tr>
      <w:tr w:rsidR="00CF188E" w:rsidTr="00C13BEA">
        <w:tc>
          <w:tcPr>
            <w:tcW w:w="1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0"/>
            </w:tcBorders>
            <w:shd w:val="clear" w:color="auto" w:fill="auto"/>
            <w:vAlign w:val="center"/>
          </w:tcPr>
          <w:p w:rsidR="00CF188E" w:rsidRDefault="00CF188E" w:rsidP="00CD1E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15 01 01</w:t>
            </w:r>
          </w:p>
        </w:tc>
        <w:tc>
          <w:tcPr>
            <w:tcW w:w="4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0"/>
            </w:tcBorders>
            <w:shd w:val="clear" w:color="auto" w:fill="auto"/>
            <w:vAlign w:val="center"/>
          </w:tcPr>
          <w:p w:rsidR="00CF188E" w:rsidRDefault="00CF188E" w:rsidP="00CD1E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3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  <w:vAlign w:val="center"/>
          </w:tcPr>
          <w:p w:rsidR="00CF188E" w:rsidRDefault="003E17E3" w:rsidP="00CD1E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80,0400</w:t>
            </w:r>
          </w:p>
        </w:tc>
      </w:tr>
      <w:tr w:rsidR="00CF188E" w:rsidTr="00C13BEA">
        <w:tc>
          <w:tcPr>
            <w:tcW w:w="1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0"/>
            </w:tcBorders>
            <w:shd w:val="clear" w:color="auto" w:fill="auto"/>
            <w:vAlign w:val="center"/>
          </w:tcPr>
          <w:p w:rsidR="00CF188E" w:rsidRDefault="00CF188E" w:rsidP="00CD1E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20 02 01</w:t>
            </w:r>
          </w:p>
        </w:tc>
        <w:tc>
          <w:tcPr>
            <w:tcW w:w="4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0"/>
            </w:tcBorders>
            <w:shd w:val="clear" w:color="auto" w:fill="auto"/>
            <w:vAlign w:val="center"/>
          </w:tcPr>
          <w:p w:rsidR="00CF188E" w:rsidRDefault="00CF188E" w:rsidP="00CD1E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3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  <w:vAlign w:val="center"/>
          </w:tcPr>
          <w:p w:rsidR="00CF188E" w:rsidRDefault="003E17E3" w:rsidP="00CD1E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27,4600</w:t>
            </w:r>
          </w:p>
        </w:tc>
      </w:tr>
      <w:tr w:rsidR="00E45B22" w:rsidTr="00C13BEA">
        <w:tc>
          <w:tcPr>
            <w:tcW w:w="170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45B22" w:rsidRDefault="00E45B22" w:rsidP="00CD1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20 01 08</w:t>
            </w:r>
          </w:p>
        </w:tc>
        <w:tc>
          <w:tcPr>
            <w:tcW w:w="461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45B22" w:rsidRDefault="00E45B22" w:rsidP="00CD1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Odpady kuchenne ulegające biodegradacji</w:t>
            </w:r>
          </w:p>
        </w:tc>
        <w:tc>
          <w:tcPr>
            <w:tcW w:w="333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5B22" w:rsidRDefault="003E17E3" w:rsidP="00CD1E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0,400</w:t>
            </w:r>
          </w:p>
        </w:tc>
      </w:tr>
      <w:tr w:rsidR="00E45B22" w:rsidTr="00C13BEA">
        <w:tc>
          <w:tcPr>
            <w:tcW w:w="170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45B22" w:rsidRDefault="00E45B22" w:rsidP="00CD1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20 01 02</w:t>
            </w:r>
          </w:p>
        </w:tc>
        <w:tc>
          <w:tcPr>
            <w:tcW w:w="461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45B22" w:rsidRDefault="00E45B22" w:rsidP="00CD1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Szkło</w:t>
            </w:r>
          </w:p>
        </w:tc>
        <w:tc>
          <w:tcPr>
            <w:tcW w:w="333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5B22" w:rsidRDefault="003E17E3" w:rsidP="00CD1E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0,7500</w:t>
            </w:r>
          </w:p>
        </w:tc>
      </w:tr>
      <w:tr w:rsidR="00CF188E" w:rsidTr="00C13BEA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8E" w:rsidRDefault="00E45B22" w:rsidP="00CD1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20 03 99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8E" w:rsidRPr="00E45B22" w:rsidRDefault="00E45B22" w:rsidP="00CD1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Odpady komunalne niewymienione w innych podgrupach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8E" w:rsidRDefault="003E17E3" w:rsidP="00CD1E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95,4600</w:t>
            </w:r>
          </w:p>
        </w:tc>
      </w:tr>
      <w:tr w:rsidR="003E17E3" w:rsidTr="00C13BEA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E3" w:rsidRDefault="003E17E3" w:rsidP="00CD1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20 01 34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E3" w:rsidRDefault="003E17E3" w:rsidP="00CD1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Baterie i akumulatory inne niż wymienione q 20 01 33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E3" w:rsidRDefault="003E17E3" w:rsidP="00CD1E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0,0400</w:t>
            </w:r>
          </w:p>
        </w:tc>
      </w:tr>
      <w:tr w:rsidR="00CF188E" w:rsidTr="00C13BEA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8E" w:rsidRDefault="00CF188E" w:rsidP="00CD1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20 01 36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8E" w:rsidRDefault="00CF188E" w:rsidP="00CD1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8E" w:rsidRDefault="003E17E3" w:rsidP="00CD1E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1,7600</w:t>
            </w:r>
          </w:p>
        </w:tc>
      </w:tr>
      <w:tr w:rsidR="00CF188E" w:rsidTr="00C13BEA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8E" w:rsidRDefault="00CF188E" w:rsidP="00CD1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20 01 39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8E" w:rsidRDefault="00CF188E" w:rsidP="00CD1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Tworzywa sztuczne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8E" w:rsidRDefault="003E17E3" w:rsidP="00CD1E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16,2200</w:t>
            </w:r>
          </w:p>
        </w:tc>
      </w:tr>
      <w:tr w:rsidR="00CF188E" w:rsidTr="00C13BEA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8E" w:rsidRDefault="00E45B22" w:rsidP="00CD1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20 01 01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8E" w:rsidRDefault="00E45B22" w:rsidP="00CD1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Papier i tektura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8E" w:rsidRDefault="003E17E3" w:rsidP="00CD1E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19,3200</w:t>
            </w:r>
          </w:p>
        </w:tc>
      </w:tr>
      <w:tr w:rsidR="00CF188E" w:rsidTr="00C13BEA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8E" w:rsidRDefault="00CF188E" w:rsidP="00CD1EE2">
            <w:pPr>
              <w:suppressAutoHyphens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20 03 07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8E" w:rsidRDefault="00CF188E" w:rsidP="00CD1EE2">
            <w:pPr>
              <w:suppressAutoHyphens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Odpady wielkogabarytowe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88E" w:rsidRDefault="003E17E3" w:rsidP="00CD1E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60,5400</w:t>
            </w:r>
          </w:p>
        </w:tc>
      </w:tr>
      <w:tr w:rsidR="003E17E3" w:rsidTr="00C13BEA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E3" w:rsidRDefault="003E17E3" w:rsidP="00CD1E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15 01 04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E3" w:rsidRDefault="003E17E3" w:rsidP="00CD1E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Opakowania z metali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E3" w:rsidRDefault="003E17E3" w:rsidP="00CD1E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1,1960</w:t>
            </w:r>
          </w:p>
        </w:tc>
      </w:tr>
    </w:tbl>
    <w:p w:rsidR="00325565" w:rsidRPr="00321C4C" w:rsidRDefault="00325565" w:rsidP="00CD1EE2">
      <w:pPr>
        <w:spacing w:before="4" w:after="4"/>
        <w:rPr>
          <w:rFonts w:ascii="Times New Roman" w:hAnsi="Times New Roman" w:cs="Times New Roman"/>
          <w:i/>
          <w:iCs/>
          <w:color w:val="000000"/>
        </w:rPr>
      </w:pPr>
    </w:p>
    <w:p w:rsidR="0048290B" w:rsidRDefault="0048290B" w:rsidP="00CD1E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D791B" w:rsidRDefault="00AD791B" w:rsidP="00CD1E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45B22" w:rsidRDefault="00E45B22" w:rsidP="00CD1E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45B22" w:rsidRDefault="00E45B22" w:rsidP="00CD1E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45B22" w:rsidRDefault="00E45B22" w:rsidP="00CD1E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D5F06" w:rsidRDefault="00CD5F06" w:rsidP="00CD1E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D791B" w:rsidRDefault="00AD791B" w:rsidP="00CD1EE2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Poniższa tabela przedstawia ilość odpadów oddanych przez mieszkańców do PSZOK w roku 202</w:t>
      </w:r>
      <w:r w:rsidR="00E45B22">
        <w:rPr>
          <w:rFonts w:ascii="Times New Roman" w:hAnsi="Times New Roman"/>
          <w:sz w:val="24"/>
          <w:szCs w:val="24"/>
          <w:lang w:eastAsia="pl-PL"/>
        </w:rPr>
        <w:t>3</w:t>
      </w:r>
    </w:p>
    <w:p w:rsidR="00AD791B" w:rsidRPr="00321C4C" w:rsidRDefault="00AD791B" w:rsidP="00CD1EE2">
      <w:pPr>
        <w:spacing w:before="4" w:after="4"/>
        <w:rPr>
          <w:rFonts w:ascii="Times New Roman" w:hAnsi="Times New Roman" w:cs="Times New Roman"/>
          <w:i/>
          <w:iCs/>
          <w:color w:val="000000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3"/>
        <w:gridCol w:w="4612"/>
        <w:gridCol w:w="3334"/>
      </w:tblGrid>
      <w:tr w:rsidR="00E45B22" w:rsidTr="00C13BEA">
        <w:tc>
          <w:tcPr>
            <w:tcW w:w="1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0"/>
            </w:tcBorders>
            <w:shd w:val="clear" w:color="auto" w:fill="D9D9D9"/>
            <w:vAlign w:val="center"/>
          </w:tcPr>
          <w:p w:rsidR="00E45B22" w:rsidRDefault="00E45B22" w:rsidP="00CD1EE2">
            <w:pPr>
              <w:suppressAutoHyphens/>
              <w:jc w:val="center"/>
            </w:pPr>
            <w:r>
              <w:rPr>
                <w:rFonts w:ascii="Times New Roman" w:eastAsia="Arial" w:hAnsi="Times New Roman" w:cs="Arial"/>
                <w:sz w:val="20"/>
                <w:szCs w:val="20"/>
              </w:rPr>
              <w:t>Kod odebranych odpadów komunalnych</w:t>
            </w:r>
          </w:p>
        </w:tc>
        <w:tc>
          <w:tcPr>
            <w:tcW w:w="4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0"/>
            </w:tcBorders>
            <w:shd w:val="clear" w:color="auto" w:fill="D9D9D9"/>
            <w:vAlign w:val="center"/>
          </w:tcPr>
          <w:p w:rsidR="00E45B22" w:rsidRDefault="00E45B22" w:rsidP="00CD1EE2">
            <w:pPr>
              <w:suppressAutoHyphens/>
              <w:jc w:val="center"/>
            </w:pPr>
            <w:r>
              <w:rPr>
                <w:rFonts w:ascii="Times New Roman" w:eastAsia="Arial" w:hAnsi="Times New Roman" w:cs="Arial"/>
                <w:sz w:val="20"/>
                <w:szCs w:val="20"/>
              </w:rPr>
              <w:t>Rodzaj odebranych odpadów komunalnych</w:t>
            </w:r>
          </w:p>
        </w:tc>
        <w:tc>
          <w:tcPr>
            <w:tcW w:w="3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D9D9D9"/>
            <w:vAlign w:val="center"/>
          </w:tcPr>
          <w:p w:rsidR="00E45B22" w:rsidRDefault="00E45B22" w:rsidP="00CD1EE2">
            <w:pPr>
              <w:suppressAutoHyphens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</w:rPr>
              <w:t>Masa odebranych odpadów komunalnych</w:t>
            </w:r>
          </w:p>
          <w:p w:rsidR="00E45B22" w:rsidRDefault="00E45B22" w:rsidP="00CD1EE2">
            <w:pPr>
              <w:suppressAutoHyphens/>
              <w:jc w:val="center"/>
            </w:pPr>
            <w:r>
              <w:rPr>
                <w:rFonts w:ascii="Times New Roman" w:eastAsia="Arial" w:hAnsi="Times New Roman" w:cs="Arial"/>
                <w:sz w:val="20"/>
                <w:szCs w:val="20"/>
              </w:rPr>
              <w:t xml:space="preserve"> [Mg]</w:t>
            </w:r>
          </w:p>
        </w:tc>
      </w:tr>
      <w:tr w:rsidR="00E45B22" w:rsidTr="00C13BEA">
        <w:tc>
          <w:tcPr>
            <w:tcW w:w="1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0"/>
            </w:tcBorders>
            <w:shd w:val="clear" w:color="auto" w:fill="auto"/>
            <w:vAlign w:val="center"/>
          </w:tcPr>
          <w:p w:rsidR="00E45B22" w:rsidRPr="007122D9" w:rsidRDefault="007122D9" w:rsidP="00CD1EE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D9">
              <w:rPr>
                <w:rFonts w:ascii="Times New Roman" w:hAnsi="Times New Roman" w:cs="Times New Roman"/>
                <w:sz w:val="20"/>
                <w:szCs w:val="20"/>
              </w:rPr>
              <w:t>15 01 10*</w:t>
            </w:r>
          </w:p>
        </w:tc>
        <w:tc>
          <w:tcPr>
            <w:tcW w:w="4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0"/>
            </w:tcBorders>
            <w:shd w:val="clear" w:color="auto" w:fill="auto"/>
            <w:vAlign w:val="center"/>
          </w:tcPr>
          <w:p w:rsidR="00E45B22" w:rsidRPr="007122D9" w:rsidRDefault="007122D9" w:rsidP="00CD1EE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D9">
              <w:rPr>
                <w:rFonts w:ascii="Times New Roman" w:hAnsi="Times New Roman" w:cs="Times New Roman"/>
                <w:sz w:val="20"/>
                <w:szCs w:val="20"/>
              </w:rPr>
              <w:t>Opakowania zawierające pozostałości substancji niebezpiecznych lub nimi zanieczyszczone</w:t>
            </w:r>
          </w:p>
        </w:tc>
        <w:tc>
          <w:tcPr>
            <w:tcW w:w="3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  <w:vAlign w:val="center"/>
          </w:tcPr>
          <w:p w:rsidR="00E45B22" w:rsidRDefault="00CA3D38" w:rsidP="00CD1E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1,1400</w:t>
            </w:r>
          </w:p>
        </w:tc>
      </w:tr>
      <w:tr w:rsidR="00E45B22" w:rsidTr="00C13BEA">
        <w:tc>
          <w:tcPr>
            <w:tcW w:w="1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0"/>
            </w:tcBorders>
            <w:shd w:val="clear" w:color="auto" w:fill="auto"/>
            <w:vAlign w:val="center"/>
          </w:tcPr>
          <w:p w:rsidR="00E45B22" w:rsidRDefault="00E45B22" w:rsidP="00CD1E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4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0"/>
            </w:tcBorders>
            <w:shd w:val="clear" w:color="auto" w:fill="auto"/>
            <w:vAlign w:val="center"/>
          </w:tcPr>
          <w:p w:rsidR="00E45B22" w:rsidRDefault="00E45B22" w:rsidP="00CD1E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3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  <w:vAlign w:val="center"/>
          </w:tcPr>
          <w:p w:rsidR="00E45B22" w:rsidRDefault="00CA3D38" w:rsidP="00CD1E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2,3400</w:t>
            </w:r>
          </w:p>
        </w:tc>
      </w:tr>
      <w:tr w:rsidR="00E45B22" w:rsidTr="00C13BEA">
        <w:tc>
          <w:tcPr>
            <w:tcW w:w="1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0"/>
            </w:tcBorders>
            <w:shd w:val="clear" w:color="auto" w:fill="auto"/>
            <w:vAlign w:val="center"/>
          </w:tcPr>
          <w:p w:rsidR="00E45B22" w:rsidRDefault="00E45B22" w:rsidP="00CD1E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20 01 99</w:t>
            </w:r>
          </w:p>
        </w:tc>
        <w:tc>
          <w:tcPr>
            <w:tcW w:w="4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0"/>
            </w:tcBorders>
            <w:shd w:val="clear" w:color="auto" w:fill="auto"/>
            <w:vAlign w:val="center"/>
          </w:tcPr>
          <w:p w:rsidR="00E45B22" w:rsidRDefault="00E45B22" w:rsidP="00CD1E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Inne niewymienione frakcje zbierane w sposób selektywny</w:t>
            </w:r>
          </w:p>
        </w:tc>
        <w:tc>
          <w:tcPr>
            <w:tcW w:w="3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  <w:vAlign w:val="center"/>
          </w:tcPr>
          <w:p w:rsidR="00E45B22" w:rsidRDefault="00CA3D38" w:rsidP="00CD1E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0,8800</w:t>
            </w:r>
          </w:p>
        </w:tc>
      </w:tr>
      <w:tr w:rsidR="00E45B22" w:rsidTr="00C13BEA">
        <w:tc>
          <w:tcPr>
            <w:tcW w:w="1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0"/>
            </w:tcBorders>
            <w:shd w:val="clear" w:color="auto" w:fill="auto"/>
            <w:vAlign w:val="center"/>
          </w:tcPr>
          <w:p w:rsidR="00E45B22" w:rsidRDefault="00E45B22" w:rsidP="00CD1E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15 01  02</w:t>
            </w:r>
          </w:p>
        </w:tc>
        <w:tc>
          <w:tcPr>
            <w:tcW w:w="4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0"/>
            </w:tcBorders>
            <w:shd w:val="clear" w:color="auto" w:fill="auto"/>
            <w:vAlign w:val="center"/>
          </w:tcPr>
          <w:p w:rsidR="00E45B22" w:rsidRDefault="00E45B22" w:rsidP="00CD1EE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3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  <w:vAlign w:val="center"/>
          </w:tcPr>
          <w:p w:rsidR="00E45B22" w:rsidRDefault="00CA3D38" w:rsidP="00CD1E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5,2400</w:t>
            </w:r>
          </w:p>
        </w:tc>
      </w:tr>
      <w:tr w:rsidR="00E45B22" w:rsidTr="00C13BEA">
        <w:tc>
          <w:tcPr>
            <w:tcW w:w="1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0"/>
            </w:tcBorders>
            <w:shd w:val="clear" w:color="auto" w:fill="auto"/>
            <w:vAlign w:val="center"/>
          </w:tcPr>
          <w:p w:rsidR="00E45B22" w:rsidRDefault="00E45B22" w:rsidP="00CD1E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15 01 01</w:t>
            </w:r>
          </w:p>
        </w:tc>
        <w:tc>
          <w:tcPr>
            <w:tcW w:w="4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0"/>
            </w:tcBorders>
            <w:shd w:val="clear" w:color="auto" w:fill="auto"/>
            <w:vAlign w:val="center"/>
          </w:tcPr>
          <w:p w:rsidR="00E45B22" w:rsidRDefault="00E45B22" w:rsidP="00CD1EE2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3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  <w:vAlign w:val="center"/>
          </w:tcPr>
          <w:p w:rsidR="00E45B22" w:rsidRDefault="00CA3D38" w:rsidP="00CD1E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3,7700</w:t>
            </w:r>
          </w:p>
        </w:tc>
      </w:tr>
      <w:tr w:rsidR="00E45B22" w:rsidTr="00C13BEA">
        <w:tc>
          <w:tcPr>
            <w:tcW w:w="1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0"/>
            </w:tcBorders>
            <w:shd w:val="clear" w:color="auto" w:fill="auto"/>
            <w:vAlign w:val="center"/>
          </w:tcPr>
          <w:p w:rsidR="00E45B22" w:rsidRPr="007122D9" w:rsidRDefault="007122D9" w:rsidP="00CD1EE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D9">
              <w:rPr>
                <w:rFonts w:ascii="Times New Roman" w:hAnsi="Times New Roman" w:cs="Times New Roman"/>
                <w:sz w:val="20"/>
                <w:szCs w:val="20"/>
              </w:rPr>
              <w:t>17 01 07</w:t>
            </w:r>
          </w:p>
        </w:tc>
        <w:tc>
          <w:tcPr>
            <w:tcW w:w="4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0"/>
            </w:tcBorders>
            <w:shd w:val="clear" w:color="auto" w:fill="auto"/>
            <w:vAlign w:val="center"/>
          </w:tcPr>
          <w:p w:rsidR="00E45B22" w:rsidRPr="007122D9" w:rsidRDefault="007122D9" w:rsidP="00CD1EE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D9">
              <w:rPr>
                <w:rFonts w:ascii="Times New Roman" w:hAnsi="Times New Roman" w:cs="Times New Roman"/>
                <w:sz w:val="20"/>
                <w:szCs w:val="20"/>
              </w:rPr>
              <w:t>Zmieszane odpady z betonu, gruzu ceglanego, odpadów materiałów ceramicznych i elementów wyposażenia inne niż wymienione w 17 01 06</w:t>
            </w:r>
          </w:p>
        </w:tc>
        <w:tc>
          <w:tcPr>
            <w:tcW w:w="3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  <w:vAlign w:val="center"/>
          </w:tcPr>
          <w:p w:rsidR="00E45B22" w:rsidRPr="007122D9" w:rsidRDefault="00CA3D38" w:rsidP="00CD1EE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47,1200</w:t>
            </w:r>
          </w:p>
        </w:tc>
      </w:tr>
      <w:tr w:rsidR="00CA3D38" w:rsidTr="00C13BEA">
        <w:tc>
          <w:tcPr>
            <w:tcW w:w="1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0"/>
            </w:tcBorders>
            <w:shd w:val="clear" w:color="auto" w:fill="auto"/>
            <w:vAlign w:val="center"/>
          </w:tcPr>
          <w:p w:rsidR="00CA3D38" w:rsidRPr="007122D9" w:rsidRDefault="00CA3D38" w:rsidP="00CD1EE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17 09 04</w:t>
            </w:r>
          </w:p>
        </w:tc>
        <w:tc>
          <w:tcPr>
            <w:tcW w:w="46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0"/>
            </w:tcBorders>
            <w:shd w:val="clear" w:color="auto" w:fill="auto"/>
            <w:vAlign w:val="center"/>
          </w:tcPr>
          <w:p w:rsidR="00CA3D38" w:rsidRPr="007122D9" w:rsidRDefault="00CA3D38" w:rsidP="00CD1EE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Zmieszane odpady z budowy, remontów i demontażu inne niż wymienione w 17 09 01, 17 09 02 i 17 09 03</w:t>
            </w:r>
          </w:p>
        </w:tc>
        <w:tc>
          <w:tcPr>
            <w:tcW w:w="3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auto"/>
            <w:vAlign w:val="center"/>
          </w:tcPr>
          <w:p w:rsidR="00CA3D38" w:rsidRDefault="00CA3D38" w:rsidP="00CD1EE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1,0800</w:t>
            </w:r>
          </w:p>
        </w:tc>
      </w:tr>
      <w:tr w:rsidR="00E45B22" w:rsidTr="00C13BEA">
        <w:tc>
          <w:tcPr>
            <w:tcW w:w="170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45B22" w:rsidRDefault="00CA3D38" w:rsidP="00CD1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20 02 01</w:t>
            </w:r>
          </w:p>
        </w:tc>
        <w:tc>
          <w:tcPr>
            <w:tcW w:w="461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45B22" w:rsidRDefault="00E45B22" w:rsidP="00CA3D3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Odpady </w:t>
            </w:r>
            <w:r w:rsidR="00CA3D38">
              <w:rPr>
                <w:rFonts w:ascii="Times New Roman" w:eastAsia="Times New Roman" w:hAnsi="Times New Roman" w:cs="Times New Roman"/>
                <w:sz w:val="20"/>
                <w:szCs w:val="20"/>
              </w:rPr>
              <w:t>ulegające biodegradacji</w:t>
            </w:r>
          </w:p>
        </w:tc>
        <w:tc>
          <w:tcPr>
            <w:tcW w:w="333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5B22" w:rsidRDefault="00CA3D38" w:rsidP="00CD1E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1,1000</w:t>
            </w:r>
          </w:p>
        </w:tc>
      </w:tr>
      <w:tr w:rsidR="00E45B22" w:rsidTr="00C13BEA">
        <w:tc>
          <w:tcPr>
            <w:tcW w:w="170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45B22" w:rsidRDefault="007122D9" w:rsidP="00CD1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16 01 03</w:t>
            </w:r>
          </w:p>
        </w:tc>
        <w:tc>
          <w:tcPr>
            <w:tcW w:w="461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45B22" w:rsidRDefault="007122D9" w:rsidP="00CD1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Zużyte opony</w:t>
            </w:r>
          </w:p>
        </w:tc>
        <w:tc>
          <w:tcPr>
            <w:tcW w:w="333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5B22" w:rsidRDefault="00CA3D38" w:rsidP="00CD1E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9,6500</w:t>
            </w:r>
          </w:p>
        </w:tc>
      </w:tr>
      <w:tr w:rsidR="00E45B22" w:rsidTr="00C13BEA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2" w:rsidRDefault="007122D9" w:rsidP="00CD1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20 01 10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2" w:rsidRPr="00E45B22" w:rsidRDefault="007122D9" w:rsidP="00CD1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Odzież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2" w:rsidRDefault="00CA3D38" w:rsidP="00CD1E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0,8800</w:t>
            </w:r>
          </w:p>
        </w:tc>
      </w:tr>
      <w:tr w:rsidR="007122D9" w:rsidTr="00C13BEA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D9" w:rsidRDefault="007122D9" w:rsidP="00CD1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20 01 11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D9" w:rsidRDefault="007122D9" w:rsidP="00CD1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Tekstylia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2D9" w:rsidRDefault="00CA3D38" w:rsidP="00CD1E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1,3600</w:t>
            </w:r>
          </w:p>
        </w:tc>
      </w:tr>
      <w:tr w:rsidR="00E45B22" w:rsidTr="00C13BEA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2" w:rsidRDefault="00CA3D38" w:rsidP="00CD1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20 01 34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2" w:rsidRDefault="00CA3D38" w:rsidP="00CD1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Baterie i akumulatory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2" w:rsidRDefault="00CA3D38" w:rsidP="00CD1E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0,0400</w:t>
            </w:r>
          </w:p>
        </w:tc>
      </w:tr>
      <w:tr w:rsidR="00E45B22" w:rsidTr="00C13BEA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2" w:rsidRDefault="00E45B22" w:rsidP="00CD1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20 01</w:t>
            </w:r>
            <w:r w:rsidR="00712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2" w:rsidRDefault="007122D9" w:rsidP="00CD1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Leki inne niż wymienione w 20 01 31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2" w:rsidRDefault="00CA3D38" w:rsidP="00CD1E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0,0800</w:t>
            </w:r>
          </w:p>
        </w:tc>
      </w:tr>
      <w:tr w:rsidR="00E45B22" w:rsidTr="00C13BEA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2" w:rsidRDefault="00E45B22" w:rsidP="00CD1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20 01 01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2" w:rsidRDefault="00E45B22" w:rsidP="00CD1E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Papier i tektura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2" w:rsidRDefault="00CA3D38" w:rsidP="00CD1E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1,6400</w:t>
            </w:r>
          </w:p>
        </w:tc>
      </w:tr>
      <w:tr w:rsidR="00CA3D38" w:rsidTr="00C13BEA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D38" w:rsidRDefault="00CA3D38" w:rsidP="00CD1E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20 01 39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D38" w:rsidRDefault="00CA3D38" w:rsidP="00CD1E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Tworzywa sztuczne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D38" w:rsidRDefault="00CA3D38" w:rsidP="00CD1E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0,3400</w:t>
            </w:r>
          </w:p>
        </w:tc>
      </w:tr>
      <w:tr w:rsidR="00E45B22" w:rsidTr="00C13BEA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2" w:rsidRDefault="00E45B22" w:rsidP="00CD1EE2">
            <w:pPr>
              <w:suppressAutoHyphens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20 03 07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2" w:rsidRDefault="00E45B22" w:rsidP="00CD1EE2">
            <w:pPr>
              <w:suppressAutoHyphens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Odpady wielkogabarytowe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22" w:rsidRDefault="00CA3D38" w:rsidP="00CD1EE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29,8200</w:t>
            </w:r>
          </w:p>
        </w:tc>
      </w:tr>
    </w:tbl>
    <w:p w:rsidR="00AC4A78" w:rsidRDefault="00AC4A78" w:rsidP="00CD1E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D1EE2" w:rsidRDefault="00CD1EE2" w:rsidP="00CD1E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A17D3" w:rsidRPr="006A17D3" w:rsidRDefault="00712608" w:rsidP="006A17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12608">
        <w:rPr>
          <w:rFonts w:ascii="Times New Roman" w:hAnsi="Times New Roman" w:cs="Times New Roman"/>
          <w:color w:val="000000"/>
          <w:sz w:val="24"/>
          <w:szCs w:val="24"/>
        </w:rPr>
        <w:t>lość bioodpadów zagospodarowana przez mieszkańców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608">
        <w:rPr>
          <w:rFonts w:ascii="Times New Roman" w:hAnsi="Times New Roman" w:cs="Times New Roman"/>
          <w:color w:val="000000"/>
          <w:sz w:val="24"/>
          <w:szCs w:val="24"/>
        </w:rPr>
        <w:t>przydomowym kompostowniku</w:t>
      </w:r>
      <w:r w:rsidR="00DF100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A17D3" w:rsidRPr="006A17D3">
        <w:rPr>
          <w:rFonts w:ascii="Times New Roman" w:hAnsi="Times New Roman" w:cs="Times New Roman"/>
          <w:color w:val="2A2A2A"/>
          <w:spacing w:val="-6"/>
          <w:sz w:val="24"/>
          <w:szCs w:val="24"/>
        </w:rPr>
        <w:t>dane z</w:t>
      </w:r>
      <w:r w:rsidR="006A17D3" w:rsidRPr="006A17D3">
        <w:rPr>
          <w:rFonts w:ascii="Times New Roman" w:hAnsi="Times New Roman" w:cs="Times New Roman"/>
          <w:color w:val="2A2A2A"/>
          <w:spacing w:val="-9"/>
          <w:sz w:val="24"/>
          <w:szCs w:val="24"/>
        </w:rPr>
        <w:t xml:space="preserve"> </w:t>
      </w:r>
      <w:r w:rsidR="006A17D3" w:rsidRPr="006A17D3">
        <w:rPr>
          <w:rFonts w:ascii="Times New Roman" w:hAnsi="Times New Roman" w:cs="Times New Roman"/>
          <w:color w:val="2A2A2A"/>
          <w:spacing w:val="-6"/>
          <w:sz w:val="24"/>
          <w:szCs w:val="24"/>
        </w:rPr>
        <w:t>przedsięwzięcia pt. ”Bioodpady</w:t>
      </w:r>
      <w:r w:rsidR="006A17D3" w:rsidRPr="006A17D3">
        <w:rPr>
          <w:rFonts w:ascii="Times New Roman" w:hAnsi="Times New Roman" w:cs="Times New Roman"/>
          <w:color w:val="2A2A2A"/>
          <w:spacing w:val="19"/>
          <w:sz w:val="24"/>
          <w:szCs w:val="24"/>
        </w:rPr>
        <w:t xml:space="preserve"> </w:t>
      </w:r>
      <w:r w:rsidR="006A17D3" w:rsidRPr="006A17D3">
        <w:rPr>
          <w:rFonts w:ascii="Times New Roman" w:hAnsi="Times New Roman" w:cs="Times New Roman"/>
          <w:color w:val="2A2A2A"/>
          <w:spacing w:val="-6"/>
          <w:sz w:val="24"/>
          <w:szCs w:val="24"/>
        </w:rPr>
        <w:t>komunalne</w:t>
      </w:r>
      <w:r w:rsidR="006A17D3" w:rsidRPr="006A17D3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="006A17D3" w:rsidRPr="006A17D3">
        <w:rPr>
          <w:rFonts w:ascii="Times New Roman" w:hAnsi="Times New Roman" w:cs="Times New Roman"/>
          <w:color w:val="2A2A2A"/>
          <w:spacing w:val="-6"/>
          <w:sz w:val="24"/>
          <w:szCs w:val="24"/>
        </w:rPr>
        <w:t xml:space="preserve">posegregowane </w:t>
      </w:r>
      <w:r w:rsidR="006A17D3" w:rsidRPr="006A17D3">
        <w:rPr>
          <w:rFonts w:ascii="Times New Roman" w:hAnsi="Times New Roman" w:cs="Times New Roman"/>
          <w:color w:val="2A2A2A"/>
          <w:spacing w:val="-2"/>
          <w:sz w:val="24"/>
          <w:szCs w:val="24"/>
        </w:rPr>
        <w:t>i</w:t>
      </w:r>
      <w:r w:rsidR="006A17D3" w:rsidRPr="006A17D3">
        <w:rPr>
          <w:rFonts w:ascii="Times New Roman" w:hAnsi="Times New Roman" w:cs="Times New Roman"/>
          <w:color w:val="2A2A2A"/>
          <w:spacing w:val="-14"/>
          <w:sz w:val="24"/>
          <w:szCs w:val="24"/>
        </w:rPr>
        <w:t xml:space="preserve"> </w:t>
      </w:r>
      <w:r w:rsidR="006A17D3" w:rsidRPr="006A17D3">
        <w:rPr>
          <w:rFonts w:ascii="Times New Roman" w:hAnsi="Times New Roman" w:cs="Times New Roman"/>
          <w:color w:val="2A2A2A"/>
          <w:spacing w:val="-2"/>
          <w:sz w:val="24"/>
          <w:szCs w:val="24"/>
        </w:rPr>
        <w:t>poddane</w:t>
      </w:r>
      <w:r w:rsidR="006A17D3" w:rsidRPr="006A17D3">
        <w:rPr>
          <w:rFonts w:ascii="Times New Roman" w:hAnsi="Times New Roman" w:cs="Times New Roman"/>
          <w:color w:val="2A2A2A"/>
          <w:spacing w:val="-14"/>
          <w:sz w:val="24"/>
          <w:szCs w:val="24"/>
        </w:rPr>
        <w:t xml:space="preserve"> </w:t>
      </w:r>
      <w:r w:rsidR="006A17D3" w:rsidRPr="006A17D3">
        <w:rPr>
          <w:rFonts w:ascii="Times New Roman" w:hAnsi="Times New Roman" w:cs="Times New Roman"/>
          <w:color w:val="2A2A2A"/>
          <w:spacing w:val="-2"/>
          <w:sz w:val="24"/>
          <w:szCs w:val="24"/>
        </w:rPr>
        <w:t>recyklingowi</w:t>
      </w:r>
      <w:r w:rsidR="006A17D3" w:rsidRPr="006A17D3">
        <w:rPr>
          <w:rFonts w:ascii="Times New Roman" w:hAnsi="Times New Roman" w:cs="Times New Roman"/>
          <w:color w:val="2A2A2A"/>
          <w:spacing w:val="4"/>
          <w:sz w:val="24"/>
          <w:szCs w:val="24"/>
        </w:rPr>
        <w:t xml:space="preserve"> </w:t>
      </w:r>
      <w:r w:rsidR="006A17D3" w:rsidRPr="006A17D3">
        <w:rPr>
          <w:rFonts w:ascii="Times New Roman" w:hAnsi="Times New Roman" w:cs="Times New Roman"/>
          <w:color w:val="2A2A2A"/>
          <w:spacing w:val="-2"/>
          <w:sz w:val="24"/>
          <w:szCs w:val="24"/>
        </w:rPr>
        <w:t>u</w:t>
      </w:r>
      <w:r w:rsidR="006A17D3" w:rsidRPr="006A17D3">
        <w:rPr>
          <w:rFonts w:ascii="Times New Roman" w:hAnsi="Times New Roman" w:cs="Times New Roman"/>
          <w:color w:val="2A2A2A"/>
          <w:spacing w:val="-14"/>
          <w:sz w:val="24"/>
          <w:szCs w:val="24"/>
        </w:rPr>
        <w:t xml:space="preserve"> </w:t>
      </w:r>
      <w:r w:rsidR="006A17D3" w:rsidRPr="006A17D3">
        <w:rPr>
          <w:rFonts w:ascii="Times New Roman" w:hAnsi="Times New Roman" w:cs="Times New Roman"/>
          <w:color w:val="2A2A2A"/>
          <w:spacing w:val="-2"/>
          <w:sz w:val="24"/>
          <w:szCs w:val="24"/>
        </w:rPr>
        <w:t>źródła</w:t>
      </w:r>
      <w:r w:rsidR="006A17D3" w:rsidRPr="006A17D3">
        <w:rPr>
          <w:rFonts w:ascii="Times New Roman" w:hAnsi="Times New Roman" w:cs="Times New Roman"/>
          <w:color w:val="2A2A2A"/>
          <w:spacing w:val="-10"/>
          <w:sz w:val="24"/>
          <w:szCs w:val="24"/>
        </w:rPr>
        <w:t xml:space="preserve"> </w:t>
      </w:r>
      <w:r w:rsidR="006A17D3" w:rsidRPr="006A17D3">
        <w:rPr>
          <w:rFonts w:ascii="Times New Roman" w:hAnsi="Times New Roman" w:cs="Times New Roman"/>
          <w:color w:val="2A2A2A"/>
          <w:spacing w:val="-2"/>
          <w:sz w:val="24"/>
          <w:szCs w:val="24"/>
        </w:rPr>
        <w:t>w</w:t>
      </w:r>
      <w:r w:rsidR="006A17D3" w:rsidRPr="006A17D3">
        <w:rPr>
          <w:rFonts w:ascii="Times New Roman" w:hAnsi="Times New Roman" w:cs="Times New Roman"/>
          <w:color w:val="2A2A2A"/>
          <w:spacing w:val="-14"/>
          <w:sz w:val="24"/>
          <w:szCs w:val="24"/>
        </w:rPr>
        <w:t xml:space="preserve"> </w:t>
      </w:r>
      <w:r w:rsidR="006A17D3" w:rsidRPr="006A17D3">
        <w:rPr>
          <w:rFonts w:ascii="Times New Roman" w:hAnsi="Times New Roman" w:cs="Times New Roman"/>
          <w:color w:val="2A2A2A"/>
          <w:spacing w:val="-2"/>
          <w:sz w:val="24"/>
          <w:szCs w:val="24"/>
        </w:rPr>
        <w:t>Gminie</w:t>
      </w:r>
      <w:r w:rsidR="006A17D3" w:rsidRPr="006A17D3">
        <w:rPr>
          <w:rFonts w:ascii="Times New Roman" w:hAnsi="Times New Roman" w:cs="Times New Roman"/>
          <w:color w:val="2A2A2A"/>
          <w:spacing w:val="-10"/>
          <w:sz w:val="24"/>
          <w:szCs w:val="24"/>
        </w:rPr>
        <w:t xml:space="preserve"> </w:t>
      </w:r>
      <w:r w:rsidR="006A17D3" w:rsidRPr="006A17D3">
        <w:rPr>
          <w:rFonts w:ascii="Times New Roman" w:hAnsi="Times New Roman" w:cs="Times New Roman"/>
          <w:color w:val="2A2A2A"/>
          <w:spacing w:val="-2"/>
          <w:sz w:val="24"/>
          <w:szCs w:val="24"/>
        </w:rPr>
        <w:t>Nowe</w:t>
      </w:r>
      <w:r w:rsidR="006A17D3" w:rsidRPr="006A17D3">
        <w:rPr>
          <w:rFonts w:ascii="Times New Roman" w:hAnsi="Times New Roman" w:cs="Times New Roman"/>
          <w:color w:val="2A2A2A"/>
          <w:spacing w:val="-9"/>
          <w:sz w:val="24"/>
          <w:szCs w:val="24"/>
        </w:rPr>
        <w:t xml:space="preserve"> </w:t>
      </w:r>
      <w:r w:rsidR="006A17D3" w:rsidRPr="006A17D3">
        <w:rPr>
          <w:rFonts w:ascii="Times New Roman" w:hAnsi="Times New Roman" w:cs="Times New Roman"/>
          <w:color w:val="2A2A2A"/>
          <w:spacing w:val="-2"/>
          <w:sz w:val="24"/>
          <w:szCs w:val="24"/>
        </w:rPr>
        <w:t>Brzesko”</w:t>
      </w:r>
      <w:r w:rsidR="006A17D3" w:rsidRPr="006A17D3">
        <w:rPr>
          <w:rFonts w:ascii="Times New Roman" w:hAnsi="Times New Roman" w:cs="Times New Roman"/>
          <w:color w:val="2A2A2A"/>
          <w:spacing w:val="-7"/>
          <w:sz w:val="24"/>
          <w:szCs w:val="24"/>
        </w:rPr>
        <w:t xml:space="preserve"> </w:t>
      </w:r>
      <w:r w:rsidR="006A17D3" w:rsidRPr="006A17D3">
        <w:rPr>
          <w:rFonts w:ascii="Times New Roman" w:hAnsi="Times New Roman" w:cs="Times New Roman"/>
          <w:color w:val="2A2A2A"/>
          <w:spacing w:val="-2"/>
          <w:sz w:val="24"/>
          <w:szCs w:val="24"/>
        </w:rPr>
        <w:t>sporządzone</w:t>
      </w:r>
      <w:r w:rsidR="006A17D3" w:rsidRPr="006A17D3">
        <w:rPr>
          <w:rFonts w:ascii="Times New Roman" w:hAnsi="Times New Roman" w:cs="Times New Roman"/>
          <w:color w:val="2A2A2A"/>
          <w:spacing w:val="-3"/>
          <w:sz w:val="24"/>
          <w:szCs w:val="24"/>
        </w:rPr>
        <w:t xml:space="preserve"> </w:t>
      </w:r>
      <w:r w:rsidR="006A17D3" w:rsidRPr="006A17D3">
        <w:rPr>
          <w:rFonts w:ascii="Times New Roman" w:hAnsi="Times New Roman" w:cs="Times New Roman"/>
          <w:color w:val="2A2A2A"/>
          <w:spacing w:val="-2"/>
          <w:sz w:val="24"/>
          <w:szCs w:val="24"/>
        </w:rPr>
        <w:t>przez</w:t>
      </w:r>
      <w:r w:rsidR="006A17D3" w:rsidRPr="006A17D3">
        <w:rPr>
          <w:rFonts w:ascii="Times New Roman" w:hAnsi="Times New Roman" w:cs="Times New Roman"/>
          <w:color w:val="2A2A2A"/>
          <w:spacing w:val="-9"/>
          <w:sz w:val="24"/>
          <w:szCs w:val="24"/>
        </w:rPr>
        <w:t xml:space="preserve"> </w:t>
      </w:r>
      <w:r w:rsidR="006A17D3" w:rsidRPr="006A17D3">
        <w:rPr>
          <w:rFonts w:ascii="Times New Roman" w:hAnsi="Times New Roman" w:cs="Times New Roman"/>
          <w:color w:val="2A2A2A"/>
          <w:spacing w:val="-2"/>
          <w:sz w:val="24"/>
          <w:szCs w:val="24"/>
        </w:rPr>
        <w:t>Instytut Ochrony</w:t>
      </w:r>
      <w:r w:rsidR="006A17D3" w:rsidRPr="006A17D3">
        <w:rPr>
          <w:rFonts w:ascii="Times New Roman" w:hAnsi="Times New Roman" w:cs="Times New Roman"/>
          <w:color w:val="2A2A2A"/>
          <w:spacing w:val="-8"/>
          <w:sz w:val="24"/>
          <w:szCs w:val="24"/>
        </w:rPr>
        <w:t xml:space="preserve"> </w:t>
      </w:r>
      <w:r w:rsidR="006A17D3" w:rsidRPr="006A17D3">
        <w:rPr>
          <w:rFonts w:ascii="Times New Roman" w:hAnsi="Times New Roman" w:cs="Times New Roman"/>
          <w:color w:val="2A2A2A"/>
          <w:spacing w:val="-2"/>
          <w:sz w:val="24"/>
          <w:szCs w:val="24"/>
        </w:rPr>
        <w:t>Środowis</w:t>
      </w:r>
      <w:r w:rsidR="006A17D3">
        <w:rPr>
          <w:rFonts w:ascii="Times New Roman" w:hAnsi="Times New Roman" w:cs="Times New Roman"/>
          <w:color w:val="2A2A2A"/>
          <w:spacing w:val="-2"/>
          <w:sz w:val="24"/>
          <w:szCs w:val="24"/>
        </w:rPr>
        <w:t xml:space="preserve">ka- Państwowy Instytut Badawczy) - </w:t>
      </w:r>
      <w:r w:rsidR="006A17D3" w:rsidRPr="00CA3D3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653,787</w:t>
      </w:r>
      <w:r w:rsidR="006A17D3" w:rsidRPr="00CA3D3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6A17D3" w:rsidRPr="00CA3D3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Mg</w:t>
      </w:r>
    </w:p>
    <w:p w:rsidR="00CD1EE2" w:rsidRDefault="00CD1EE2" w:rsidP="00CD1E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F1006" w:rsidRDefault="00DF1006" w:rsidP="00CD1E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C4A78" w:rsidRDefault="00AC4A78" w:rsidP="00CD1E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C4A78" w:rsidRDefault="00AC4A78" w:rsidP="00CD1E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B252D" w:rsidRDefault="008B252D" w:rsidP="00CD1E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A3D38" w:rsidRPr="002F183C" w:rsidRDefault="00CA3D38" w:rsidP="00CD1E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3363F" w:rsidRPr="00D401A0" w:rsidRDefault="0023363F" w:rsidP="00EC0A9B">
      <w:pPr>
        <w:pStyle w:val="Akapitzlist"/>
        <w:numPr>
          <w:ilvl w:val="0"/>
          <w:numId w:val="7"/>
        </w:numPr>
        <w:tabs>
          <w:tab w:val="left" w:pos="86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0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Ilość </w:t>
      </w:r>
      <w:r w:rsidR="00325565" w:rsidRPr="00D401A0">
        <w:rPr>
          <w:rFonts w:ascii="Times New Roman" w:hAnsi="Times New Roman" w:cs="Times New Roman"/>
          <w:b/>
          <w:color w:val="000000"/>
          <w:sz w:val="24"/>
          <w:szCs w:val="24"/>
        </w:rPr>
        <w:t>niesegregowanych (</w:t>
      </w:r>
      <w:r w:rsidRPr="00D401A0">
        <w:rPr>
          <w:rFonts w:ascii="Times New Roman" w:hAnsi="Times New Roman" w:cs="Times New Roman"/>
          <w:b/>
          <w:color w:val="000000"/>
          <w:sz w:val="24"/>
          <w:szCs w:val="24"/>
        </w:rPr>
        <w:t>zmieszanych</w:t>
      </w:r>
      <w:r w:rsidR="00325565" w:rsidRPr="00D401A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D40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odpadów komunalnych</w:t>
      </w:r>
      <w:r w:rsidR="00325565" w:rsidRPr="00D401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 bioodpadów  stanowiących odpady komunalne, odbieranych z terenu gminy oraz przeznaczonych do składowania pozostałości z sortowania odpadów komunalnych i pozostałości z procesu mechaniczno- biologicznego przetwarzania niesegregowanych (zmieszanych) odpadów komunalnych. </w:t>
      </w:r>
    </w:p>
    <w:p w:rsidR="001074AC" w:rsidRDefault="001074AC" w:rsidP="00CD1EE2">
      <w:pPr>
        <w:pStyle w:val="Akapitzlist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D401A0" w:rsidRPr="00735760" w:rsidRDefault="00D401A0" w:rsidP="00CD1EE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02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Ilość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niesegregowanych (</w:t>
      </w:r>
      <w:r w:rsidRPr="00E002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zmieszanych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E002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odpadów komunalnych</w:t>
      </w:r>
    </w:p>
    <w:p w:rsidR="006C0CEC" w:rsidRDefault="00D401A0" w:rsidP="00CD1E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E002E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947E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00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terenu Gminy Nowe Brzesko </w:t>
      </w:r>
      <w:r w:rsidRPr="00E00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zebrano </w:t>
      </w:r>
      <w:r w:rsidR="009947E7">
        <w:rPr>
          <w:rFonts w:ascii="Times New Roman" w:eastAsia="Times New Roman" w:hAnsi="Times New Roman" w:cs="Times New Roman"/>
          <w:sz w:val="24"/>
          <w:szCs w:val="24"/>
          <w:lang w:eastAsia="pl-PL"/>
        </w:rPr>
        <w:t>846,48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 niesegregowanych (zmieszanych) odpadów komunalnych</w:t>
      </w:r>
      <w:r w:rsidRPr="00E00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C0CEC" w:rsidRDefault="006C0CEC" w:rsidP="00CD1EE2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01A0" w:rsidRPr="008F0E85" w:rsidRDefault="00D401A0" w:rsidP="00CD1EE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Bioodpady stanowiące odpady komunalne</w:t>
      </w:r>
    </w:p>
    <w:p w:rsidR="00D401A0" w:rsidRPr="00766224" w:rsidRDefault="00D401A0" w:rsidP="00CD1E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224">
        <w:rPr>
          <w:rFonts w:ascii="Times New Roman" w:eastAsia="Times New Roman" w:hAnsi="Times New Roman" w:cs="Times New Roman"/>
          <w:sz w:val="24"/>
          <w:szCs w:val="24"/>
          <w:lang w:eastAsia="pl-PL"/>
        </w:rPr>
        <w:t>W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947E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766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3AE7">
        <w:rPr>
          <w:rFonts w:ascii="Times New Roman" w:eastAsia="Times New Roman" w:hAnsi="Times New Roman" w:cs="Times New Roman"/>
          <w:sz w:val="24"/>
          <w:szCs w:val="24"/>
          <w:lang w:eastAsia="pl-PL"/>
        </w:rPr>
        <w:t>z terenu Gminy Nowe Brzesko</w:t>
      </w:r>
      <w:r w:rsidRPr="00766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zebrano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47E7">
        <w:rPr>
          <w:rFonts w:ascii="Times New Roman" w:eastAsia="Times New Roman" w:hAnsi="Times New Roman" w:cs="Times New Roman"/>
          <w:sz w:val="24"/>
          <w:szCs w:val="24"/>
          <w:lang w:eastAsia="pl-PL"/>
        </w:rPr>
        <w:t>28,96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 -</w:t>
      </w:r>
      <w:r w:rsidRPr="00766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bio</w:t>
      </w:r>
      <w:r w:rsidRPr="00766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odpadów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stanowiących odpadów komunalnych </w:t>
      </w:r>
      <w:r w:rsidRPr="00766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gminy </w:t>
      </w:r>
      <w:r w:rsidR="0086721B">
        <w:rPr>
          <w:rFonts w:ascii="Times New Roman" w:eastAsia="Times New Roman" w:hAnsi="Times New Roman" w:cs="Times New Roman"/>
          <w:sz w:val="24"/>
          <w:szCs w:val="24"/>
          <w:lang w:eastAsia="pl-PL"/>
        </w:rPr>
        <w:t>Nowe Brzesko</w:t>
      </w:r>
      <w:r w:rsidRPr="007662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401A0" w:rsidRPr="00EE2ADA" w:rsidRDefault="00D401A0" w:rsidP="00CD1E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01A0" w:rsidRPr="00EE2ADA" w:rsidRDefault="00D401A0" w:rsidP="00CD1E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A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Pozostałość z sortowania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odpadów komunalnych i pozostałości z mechaniczno-biologicznego przetwarzania niesegregowanych (zmieszanych) </w:t>
      </w:r>
      <w:r w:rsidRPr="00EE2A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odpadów komunalnych przeznaczonych do składowania</w:t>
      </w:r>
      <w:r w:rsidRPr="00EE2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401A0" w:rsidRPr="008F1E5B" w:rsidRDefault="00D401A0" w:rsidP="00CD1EE2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1E5B">
        <w:rPr>
          <w:rFonts w:ascii="Times New Roman" w:hAnsi="Times New Roman" w:cs="Times New Roman"/>
          <w:sz w:val="24"/>
          <w:szCs w:val="24"/>
          <w:lang w:eastAsia="pl-PL"/>
        </w:rPr>
        <w:t>Masa odpadów, powstałych po sortowaniu zmieszanych (niesegregowanych) odpadów komunalnych odebranych, przekazanych do składowania, w tym:</w:t>
      </w:r>
    </w:p>
    <w:p w:rsidR="000A3AE7" w:rsidRPr="006C0CEC" w:rsidRDefault="00D401A0" w:rsidP="00CD1EE2">
      <w:pPr>
        <w:pStyle w:val="Akapitzlist"/>
        <w:numPr>
          <w:ilvl w:val="0"/>
          <w:numId w:val="15"/>
        </w:numPr>
        <w:tabs>
          <w:tab w:val="left" w:pos="567"/>
        </w:tabs>
        <w:spacing w:after="120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1E5B">
        <w:rPr>
          <w:rFonts w:ascii="Times New Roman" w:hAnsi="Times New Roman" w:cs="Times New Roman"/>
          <w:sz w:val="24"/>
          <w:szCs w:val="24"/>
          <w:lang w:eastAsia="pl-PL"/>
        </w:rPr>
        <w:t>masa odpadów o kodzie 191212</w:t>
      </w:r>
      <w:r w:rsidRPr="00E23296">
        <w:rPr>
          <w:rFonts w:ascii="Times New Roman" w:hAnsi="Times New Roman" w:cs="Times New Roman"/>
          <w:lang w:eastAsia="pl-PL"/>
        </w:rPr>
        <w:t xml:space="preserve"> </w:t>
      </w:r>
      <w:r w:rsidRPr="00E23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odpady (w tym zmieszane substancje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3296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przedmioty) z  mechanicznej obróbki odpadów inne niż wymienione w 19 12 11,</w:t>
      </w:r>
      <w:r w:rsidRPr="00E23296">
        <w:rPr>
          <w:rFonts w:ascii="Times New Roman" w:hAnsi="Times New Roman" w:cs="Times New Roman"/>
          <w:lang w:eastAsia="pl-PL"/>
        </w:rPr>
        <w:t xml:space="preserve"> </w:t>
      </w:r>
      <w:r w:rsidRPr="008F1E5B">
        <w:rPr>
          <w:rFonts w:ascii="Times New Roman" w:hAnsi="Times New Roman" w:cs="Times New Roman"/>
          <w:sz w:val="24"/>
          <w:szCs w:val="24"/>
          <w:lang w:eastAsia="pl-PL"/>
        </w:rPr>
        <w:t xml:space="preserve">powstałych po </w:t>
      </w:r>
    </w:p>
    <w:p w:rsidR="00D401A0" w:rsidRPr="000A3AE7" w:rsidRDefault="00D401A0" w:rsidP="00CD1EE2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A3AE7">
        <w:rPr>
          <w:rFonts w:ascii="Times New Roman" w:hAnsi="Times New Roman" w:cs="Times New Roman"/>
          <w:sz w:val="24"/>
          <w:szCs w:val="24"/>
          <w:lang w:eastAsia="pl-PL"/>
        </w:rPr>
        <w:t xml:space="preserve">sortowaniu niesegregowanych (zmieszanych) odpadów komunalnych odebranych, </w:t>
      </w:r>
      <w:r w:rsidR="003A40C1" w:rsidRPr="000A3AE7">
        <w:rPr>
          <w:rFonts w:ascii="Times New Roman" w:hAnsi="Times New Roman" w:cs="Times New Roman"/>
          <w:sz w:val="24"/>
          <w:szCs w:val="24"/>
          <w:lang w:eastAsia="pl-PL"/>
        </w:rPr>
        <w:t>przekazana do składowania w 202</w:t>
      </w:r>
      <w:r w:rsidR="006C0CEC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0A3AE7">
        <w:rPr>
          <w:rFonts w:ascii="Times New Roman" w:hAnsi="Times New Roman" w:cs="Times New Roman"/>
          <w:sz w:val="24"/>
          <w:szCs w:val="24"/>
          <w:lang w:eastAsia="pl-PL"/>
        </w:rPr>
        <w:t xml:space="preserve"> r. –</w:t>
      </w:r>
      <w:r w:rsidR="00464D44" w:rsidRPr="000A3AE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947E7">
        <w:rPr>
          <w:rFonts w:ascii="Times New Roman" w:hAnsi="Times New Roman" w:cs="Times New Roman"/>
          <w:sz w:val="24"/>
          <w:szCs w:val="24"/>
          <w:lang w:eastAsia="pl-PL"/>
        </w:rPr>
        <w:t>0,1318</w:t>
      </w:r>
      <w:r w:rsidRPr="000A3AE7">
        <w:rPr>
          <w:rFonts w:ascii="Times New Roman" w:hAnsi="Times New Roman" w:cs="Times New Roman"/>
          <w:sz w:val="24"/>
          <w:szCs w:val="24"/>
          <w:lang w:eastAsia="pl-PL"/>
        </w:rPr>
        <w:t xml:space="preserve"> Mg;</w:t>
      </w:r>
    </w:p>
    <w:p w:rsidR="00D401A0" w:rsidRDefault="00D401A0" w:rsidP="00CD1EE2">
      <w:pPr>
        <w:pStyle w:val="Akapitzlist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1E5B">
        <w:rPr>
          <w:rFonts w:ascii="Times New Roman" w:hAnsi="Times New Roman" w:cs="Times New Roman"/>
          <w:sz w:val="24"/>
          <w:szCs w:val="24"/>
          <w:lang w:eastAsia="pl-PL"/>
        </w:rPr>
        <w:t xml:space="preserve">masa odpadów o kodzie 190599 </w:t>
      </w:r>
      <w:r w:rsidRPr="008F1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niewymienione odpady, </w:t>
      </w:r>
      <w:r w:rsidRPr="008F1E5B">
        <w:rPr>
          <w:rFonts w:ascii="Times New Roman" w:hAnsi="Times New Roman" w:cs="Times New Roman"/>
          <w:sz w:val="24"/>
          <w:szCs w:val="24"/>
          <w:lang w:eastAsia="pl-PL"/>
        </w:rPr>
        <w:t>powstałych po sortowaniu niesegregowanych (zmieszanych) odpadów komunalnych odebrany</w:t>
      </w:r>
      <w:r w:rsidR="003A40C1">
        <w:rPr>
          <w:rFonts w:ascii="Times New Roman" w:hAnsi="Times New Roman" w:cs="Times New Roman"/>
          <w:sz w:val="24"/>
          <w:szCs w:val="24"/>
          <w:lang w:eastAsia="pl-PL"/>
        </w:rPr>
        <w:t>ch, przekazana do składowania w </w:t>
      </w:r>
      <w:r w:rsidR="00464D44">
        <w:rPr>
          <w:rFonts w:ascii="Times New Roman" w:hAnsi="Times New Roman" w:cs="Times New Roman"/>
          <w:sz w:val="24"/>
          <w:szCs w:val="24"/>
          <w:lang w:eastAsia="pl-PL"/>
        </w:rPr>
        <w:t>202</w:t>
      </w:r>
      <w:r w:rsidR="006C0CEC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464D44">
        <w:rPr>
          <w:rFonts w:ascii="Times New Roman" w:hAnsi="Times New Roman" w:cs="Times New Roman"/>
          <w:sz w:val="24"/>
          <w:szCs w:val="24"/>
          <w:lang w:eastAsia="pl-PL"/>
        </w:rPr>
        <w:t xml:space="preserve"> r. – </w:t>
      </w:r>
      <w:r w:rsidR="009947E7">
        <w:rPr>
          <w:rFonts w:ascii="Times New Roman" w:hAnsi="Times New Roman" w:cs="Times New Roman"/>
          <w:sz w:val="24"/>
          <w:szCs w:val="24"/>
          <w:lang w:eastAsia="pl-PL"/>
        </w:rPr>
        <w:t>120,6232</w:t>
      </w:r>
      <w:r w:rsidRPr="008F1E5B">
        <w:rPr>
          <w:rFonts w:ascii="Times New Roman" w:hAnsi="Times New Roman" w:cs="Times New Roman"/>
          <w:sz w:val="24"/>
          <w:szCs w:val="24"/>
          <w:lang w:eastAsia="pl-PL"/>
        </w:rPr>
        <w:t xml:space="preserve"> Mg.</w:t>
      </w:r>
    </w:p>
    <w:p w:rsidR="008718EE" w:rsidRPr="008718EE" w:rsidRDefault="008718EE" w:rsidP="00CD1EE2">
      <w:pPr>
        <w:pStyle w:val="Akapitzlist"/>
        <w:tabs>
          <w:tab w:val="left" w:pos="851"/>
        </w:tabs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456D8" w:rsidRDefault="00B456D8" w:rsidP="00EC0A9B">
      <w:pPr>
        <w:pStyle w:val="Akapitzlist"/>
        <w:numPr>
          <w:ilvl w:val="0"/>
          <w:numId w:val="7"/>
        </w:numPr>
        <w:tabs>
          <w:tab w:val="left" w:pos="862"/>
        </w:tabs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56D8">
        <w:rPr>
          <w:rFonts w:ascii="Times New Roman" w:hAnsi="Times New Roman" w:cs="Times New Roman"/>
          <w:b/>
          <w:color w:val="000000"/>
          <w:sz w:val="24"/>
          <w:szCs w:val="24"/>
        </w:rPr>
        <w:t>Informacja o osiągniętych poziomach recyklingu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FB3E1D" w:rsidRDefault="00FB3E1D" w:rsidP="00CD1EE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6736" w:rsidRPr="00D96736" w:rsidRDefault="00D96736" w:rsidP="00CD1EE2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967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Informacja o udziale przekazanych do termicznego przeks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ztałcania odpadów komunalnych w </w:t>
      </w:r>
      <w:r w:rsidRPr="00D967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stosunku do odebranych i zebranych odpadów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5039A1" w:rsidRPr="00736B49" w:rsidRDefault="005039A1" w:rsidP="00CD1EE2">
      <w:pPr>
        <w:jc w:val="both"/>
        <w:rPr>
          <w:rFonts w:ascii="Times New Roman" w:hAnsi="Times New Roman" w:cs="Times New Roman"/>
          <w:sz w:val="24"/>
          <w:szCs w:val="24"/>
        </w:rPr>
      </w:pPr>
      <w:r w:rsidRPr="00736B49">
        <w:rPr>
          <w:rFonts w:ascii="Times New Roman" w:hAnsi="Times New Roman" w:cs="Times New Roman"/>
          <w:sz w:val="24"/>
          <w:szCs w:val="24"/>
        </w:rPr>
        <w:t xml:space="preserve">1. Poziom ograniczenia masy odpadów komunalnych ulegających biodegradacji </w:t>
      </w:r>
      <w:r>
        <w:rPr>
          <w:rFonts w:ascii="Times New Roman" w:hAnsi="Times New Roman" w:cs="Times New Roman"/>
          <w:sz w:val="24"/>
          <w:szCs w:val="24"/>
        </w:rPr>
        <w:t>przekazanych</w:t>
      </w:r>
      <w:r w:rsidRPr="00736B49">
        <w:rPr>
          <w:rFonts w:ascii="Times New Roman" w:hAnsi="Times New Roman" w:cs="Times New Roman"/>
          <w:sz w:val="24"/>
          <w:szCs w:val="24"/>
        </w:rPr>
        <w:t xml:space="preserve"> do składowania: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="00DF1CBD">
        <w:rPr>
          <w:rFonts w:ascii="Times New Roman" w:hAnsi="Times New Roman" w:cs="Times New Roman"/>
          <w:sz w:val="24"/>
          <w:szCs w:val="24"/>
        </w:rPr>
        <w:t>2</w:t>
      </w:r>
      <w:r w:rsidRPr="00736B4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039A1" w:rsidRPr="00736B49" w:rsidRDefault="005039A1" w:rsidP="00CD1EE2">
      <w:pPr>
        <w:jc w:val="both"/>
        <w:rPr>
          <w:rFonts w:ascii="Times New Roman" w:hAnsi="Times New Roman" w:cs="Times New Roman"/>
          <w:sz w:val="24"/>
          <w:szCs w:val="24"/>
        </w:rPr>
      </w:pPr>
      <w:r w:rsidRPr="00736B49">
        <w:rPr>
          <w:rFonts w:ascii="Times New Roman" w:hAnsi="Times New Roman" w:cs="Times New Roman"/>
          <w:sz w:val="24"/>
          <w:szCs w:val="24"/>
        </w:rPr>
        <w:t xml:space="preserve">2. Poziom </w:t>
      </w:r>
      <w:r w:rsidR="00DF1CBD">
        <w:rPr>
          <w:rFonts w:ascii="Times New Roman" w:hAnsi="Times New Roman" w:cs="Times New Roman"/>
          <w:sz w:val="24"/>
          <w:szCs w:val="24"/>
        </w:rPr>
        <w:t>recyklingu i przygotowania do ponownego użycia</w:t>
      </w:r>
      <w:r w:rsidRPr="00736B49">
        <w:rPr>
          <w:rFonts w:ascii="Times New Roman" w:hAnsi="Times New Roman" w:cs="Times New Roman"/>
          <w:sz w:val="24"/>
          <w:szCs w:val="24"/>
        </w:rPr>
        <w:t xml:space="preserve"> odpadów komunalnych: </w:t>
      </w:r>
      <w:r w:rsidR="00DF1CBD">
        <w:rPr>
          <w:rFonts w:ascii="Times New Roman" w:hAnsi="Times New Roman" w:cs="Times New Roman"/>
          <w:sz w:val="24"/>
          <w:szCs w:val="24"/>
        </w:rPr>
        <w:t>61,27</w:t>
      </w:r>
      <w:r w:rsidRPr="00736B4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96736" w:rsidRPr="008B252D" w:rsidRDefault="005039A1" w:rsidP="008B252D">
      <w:pPr>
        <w:jc w:val="both"/>
        <w:rPr>
          <w:rFonts w:ascii="Times New Roman" w:hAnsi="Times New Roman" w:cs="Times New Roman"/>
          <w:sz w:val="24"/>
          <w:szCs w:val="24"/>
        </w:rPr>
      </w:pPr>
      <w:r w:rsidRPr="00736B49">
        <w:rPr>
          <w:rFonts w:ascii="Times New Roman" w:hAnsi="Times New Roman" w:cs="Times New Roman"/>
          <w:sz w:val="24"/>
          <w:szCs w:val="24"/>
        </w:rPr>
        <w:t>3.</w:t>
      </w:r>
      <w:r w:rsidRPr="004B3886">
        <w:rPr>
          <w:rFonts w:ascii="Times New Roman" w:hAnsi="Times New Roman" w:cs="Times New Roman"/>
          <w:sz w:val="24"/>
          <w:szCs w:val="24"/>
        </w:rPr>
        <w:t xml:space="preserve"> Poziom składowania odpadów komunalnych</w:t>
      </w:r>
      <w:r w:rsidR="00DF1CBD">
        <w:rPr>
          <w:rFonts w:ascii="Times New Roman" w:hAnsi="Times New Roman" w:cs="Times New Roman"/>
          <w:sz w:val="24"/>
          <w:szCs w:val="24"/>
        </w:rPr>
        <w:t>: 5,52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4B3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9A1" w:rsidRPr="00DF1CBD" w:rsidRDefault="003062EB" w:rsidP="00CD1EE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F1C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 uwagi na trwający okres weryfikacji sprawozdań wójta, burmistrza i prezydenta miasta z realizacji zadań z zakresu gospodarowania odpadami komunalnymi za 202</w:t>
      </w:r>
      <w:r w:rsidR="00DF1CBD" w:rsidRPr="00DF1C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Pr="00DF1C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r. oraz składanymi korektami sprawozdań podmiotów odbierających odpady komunalne od właścicieli nieruchomości z terenu Gminy Nowe Brzesko – wskazane poziomy mogą ulec zmianie.</w:t>
      </w:r>
    </w:p>
    <w:p w:rsidR="005039A1" w:rsidRDefault="005039A1" w:rsidP="00CD1E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39A1" w:rsidRPr="00140D02" w:rsidRDefault="005039A1" w:rsidP="00CD1E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140D02">
        <w:rPr>
          <w:rFonts w:ascii="Times New Roman" w:hAnsi="Times New Roman" w:cs="Times New Roman"/>
          <w:b/>
          <w:bCs/>
          <w:sz w:val="24"/>
          <w:szCs w:val="24"/>
        </w:rPr>
        <w:t>. Masa odpadów komunalnych wytworzonych na terenie gminy przekazanych do termicznego przekształcania oraz stosunek masy odpadów komunalnych przekazanych do termicznego przekształcania do masy odpadów komunalnych wytworzonych na terenie gminy:</w:t>
      </w:r>
    </w:p>
    <w:p w:rsidR="005039A1" w:rsidRPr="00774C70" w:rsidRDefault="005039A1" w:rsidP="00CD1EE2">
      <w:pPr>
        <w:jc w:val="both"/>
        <w:rPr>
          <w:rFonts w:ascii="Times New Roman" w:hAnsi="Times New Roman" w:cs="Times New Roman"/>
          <w:sz w:val="24"/>
          <w:szCs w:val="24"/>
        </w:rPr>
      </w:pPr>
      <w:r w:rsidRPr="00774C70">
        <w:rPr>
          <w:rFonts w:ascii="Times New Roman" w:hAnsi="Times New Roman" w:cs="Times New Roman"/>
          <w:sz w:val="24"/>
          <w:szCs w:val="24"/>
        </w:rPr>
        <w:t xml:space="preserve">- Łączna masa odpadów komunalnych przekazanych do termicznego przekształcania w tonach: </w:t>
      </w:r>
      <w:r w:rsidR="005A2C62">
        <w:rPr>
          <w:rFonts w:ascii="Times New Roman" w:hAnsi="Times New Roman" w:cs="Times New Roman"/>
          <w:sz w:val="24"/>
          <w:szCs w:val="24"/>
        </w:rPr>
        <w:t>0,0</w:t>
      </w:r>
      <w:r w:rsidRPr="00774C70">
        <w:rPr>
          <w:rFonts w:ascii="Times New Roman" w:hAnsi="Times New Roman" w:cs="Times New Roman"/>
          <w:sz w:val="24"/>
          <w:szCs w:val="24"/>
        </w:rPr>
        <w:t xml:space="preserve"> Mg</w:t>
      </w:r>
    </w:p>
    <w:p w:rsidR="008718EE" w:rsidRPr="008B252D" w:rsidRDefault="005039A1" w:rsidP="008B252D">
      <w:pPr>
        <w:jc w:val="both"/>
        <w:rPr>
          <w:rFonts w:ascii="Times New Roman" w:hAnsi="Times New Roman" w:cs="Times New Roman"/>
          <w:sz w:val="24"/>
          <w:szCs w:val="24"/>
        </w:rPr>
      </w:pPr>
      <w:r w:rsidRPr="00774C70">
        <w:rPr>
          <w:rStyle w:val="text-justify"/>
          <w:rFonts w:ascii="Times New Roman" w:hAnsi="Times New Roman" w:cs="Times New Roman"/>
          <w:sz w:val="24"/>
          <w:szCs w:val="24"/>
        </w:rPr>
        <w:t xml:space="preserve">- Łączna masa odebranych </w:t>
      </w:r>
      <w:r>
        <w:rPr>
          <w:rStyle w:val="text-justify"/>
          <w:rFonts w:ascii="Times New Roman" w:hAnsi="Times New Roman" w:cs="Times New Roman"/>
          <w:sz w:val="24"/>
          <w:szCs w:val="24"/>
        </w:rPr>
        <w:t xml:space="preserve">i zebranych </w:t>
      </w:r>
      <w:r w:rsidRPr="00774C70">
        <w:rPr>
          <w:rStyle w:val="text-justify"/>
          <w:rFonts w:ascii="Times New Roman" w:hAnsi="Times New Roman" w:cs="Times New Roman"/>
          <w:sz w:val="24"/>
          <w:szCs w:val="24"/>
        </w:rPr>
        <w:t>odpadów komunalnych w tonach:</w:t>
      </w:r>
      <w:r w:rsidR="00CD1EE2" w:rsidRPr="00CD1EE2">
        <w:t xml:space="preserve"> </w:t>
      </w:r>
      <w:r w:rsidR="00921A96">
        <w:rPr>
          <w:rStyle w:val="text-justify"/>
          <w:rFonts w:ascii="Times New Roman" w:hAnsi="Times New Roman" w:cs="Times New Roman"/>
          <w:sz w:val="24"/>
          <w:szCs w:val="24"/>
        </w:rPr>
        <w:t>1511,9760</w:t>
      </w:r>
      <w:r w:rsidR="00CD1EE2">
        <w:rPr>
          <w:rStyle w:val="text-justify"/>
          <w:rFonts w:ascii="Times New Roman" w:hAnsi="Times New Roman" w:cs="Times New Roman"/>
          <w:sz w:val="24"/>
          <w:szCs w:val="24"/>
        </w:rPr>
        <w:t xml:space="preserve"> </w:t>
      </w:r>
      <w:r w:rsidRPr="00774C70">
        <w:rPr>
          <w:rStyle w:val="text-justify"/>
          <w:rFonts w:ascii="Times New Roman" w:hAnsi="Times New Roman" w:cs="Times New Roman"/>
          <w:sz w:val="24"/>
          <w:szCs w:val="24"/>
        </w:rPr>
        <w:t xml:space="preserve">Mg. </w:t>
      </w:r>
      <w:r>
        <w:rPr>
          <w:rStyle w:val="text-justify"/>
          <w:rFonts w:ascii="Times New Roman" w:hAnsi="Times New Roman" w:cs="Times New Roman"/>
          <w:sz w:val="24"/>
          <w:szCs w:val="24"/>
        </w:rPr>
        <w:t xml:space="preserve">                      - </w:t>
      </w:r>
      <w:r w:rsidRPr="00774C70">
        <w:rPr>
          <w:rFonts w:ascii="Times New Roman" w:hAnsi="Times New Roman" w:cs="Times New Roman"/>
          <w:sz w:val="24"/>
          <w:szCs w:val="24"/>
        </w:rPr>
        <w:t xml:space="preserve">Stosunek masy odpadów komunalnych przekazanych do termicznego przekształcania do </w:t>
      </w:r>
      <w:r>
        <w:rPr>
          <w:rFonts w:ascii="Times New Roman" w:hAnsi="Times New Roman" w:cs="Times New Roman"/>
          <w:sz w:val="24"/>
          <w:szCs w:val="24"/>
        </w:rPr>
        <w:t xml:space="preserve">odebranych i zebranych </w:t>
      </w:r>
      <w:r w:rsidRPr="00774C70">
        <w:rPr>
          <w:rFonts w:ascii="Times New Roman" w:hAnsi="Times New Roman" w:cs="Times New Roman"/>
          <w:sz w:val="24"/>
          <w:szCs w:val="24"/>
        </w:rPr>
        <w:t xml:space="preserve">odpadów komunalnych: </w:t>
      </w:r>
      <w:r w:rsidR="00CD1EE2">
        <w:rPr>
          <w:rFonts w:ascii="Times New Roman" w:hAnsi="Times New Roman" w:cs="Times New Roman"/>
          <w:sz w:val="24"/>
          <w:szCs w:val="24"/>
        </w:rPr>
        <w:t>0,0</w:t>
      </w:r>
      <w:r w:rsidRPr="00774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774C70">
        <w:rPr>
          <w:rFonts w:ascii="Times New Roman" w:hAnsi="Times New Roman" w:cs="Times New Roman"/>
          <w:sz w:val="24"/>
          <w:szCs w:val="24"/>
        </w:rPr>
        <w:t>.</w:t>
      </w:r>
    </w:p>
    <w:p w:rsidR="00735760" w:rsidRDefault="00735760" w:rsidP="00CD1EE2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401A0" w:rsidRPr="00D96736" w:rsidRDefault="00CD1EE2" w:rsidP="00CD1EE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="00D401A0" w:rsidRPr="00735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8718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D401A0" w:rsidRPr="00735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Wnioski z przeprowadzonej analizy</w:t>
      </w:r>
      <w:r w:rsidR="008718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B252D" w:rsidRPr="008B252D" w:rsidRDefault="00AC4A78" w:rsidP="00AC4A78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color w:val="000000"/>
          <w:sz w:val="24"/>
          <w:szCs w:val="24"/>
        </w:rPr>
        <w:t xml:space="preserve">Roczna analiza stanu gospodarki odpadami komunalnymi na terenie Gminy </w:t>
      </w:r>
      <w:r>
        <w:rPr>
          <w:rFonts w:ascii="Times New Roman" w:hAnsi="Times New Roman" w:cs="Times New Roman"/>
          <w:color w:val="000000"/>
          <w:sz w:val="24"/>
          <w:szCs w:val="24"/>
        </w:rPr>
        <w:t>Nowe Brzesko</w:t>
      </w:r>
      <w:r w:rsidR="008B252D" w:rsidRPr="008B252D">
        <w:rPr>
          <w:rFonts w:ascii="Times New Roman" w:hAnsi="Times New Roman" w:cs="Times New Roman"/>
          <w:color w:val="000000"/>
          <w:sz w:val="24"/>
          <w:szCs w:val="24"/>
        </w:rPr>
        <w:t xml:space="preserve"> za 202</w:t>
      </w:r>
      <w:r w:rsidR="00921A9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B252D" w:rsidRPr="008B252D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52D" w:rsidRPr="008B252D">
        <w:rPr>
          <w:rFonts w:ascii="Times New Roman" w:hAnsi="Times New Roman" w:cs="Times New Roman"/>
          <w:color w:val="000000"/>
          <w:sz w:val="24"/>
          <w:szCs w:val="24"/>
        </w:rPr>
        <w:t>została opracowana w celu weryfikacji możliwości technicznych i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252D" w:rsidRPr="008B252D">
        <w:rPr>
          <w:rFonts w:ascii="Times New Roman" w:hAnsi="Times New Roman" w:cs="Times New Roman"/>
          <w:color w:val="000000"/>
          <w:sz w:val="24"/>
          <w:szCs w:val="24"/>
        </w:rPr>
        <w:t>organizacyjnych gminy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52D" w:rsidRPr="008B252D">
        <w:rPr>
          <w:rFonts w:ascii="Times New Roman" w:hAnsi="Times New Roman" w:cs="Times New Roman"/>
          <w:color w:val="000000"/>
          <w:sz w:val="24"/>
          <w:szCs w:val="24"/>
        </w:rPr>
        <w:t>w zakresie gospodarowania odpadami komunalnymi. Analiza ma także dostarczyć informacji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52D" w:rsidRPr="008B252D">
        <w:rPr>
          <w:rFonts w:ascii="Times New Roman" w:hAnsi="Times New Roman" w:cs="Times New Roman"/>
          <w:color w:val="000000"/>
          <w:sz w:val="24"/>
          <w:szCs w:val="24"/>
        </w:rPr>
        <w:t>o liczbie mieszkańców, liczbie właścicieli nieruchomości objętych systemem gospodarowania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52D" w:rsidRPr="008B252D">
        <w:rPr>
          <w:rFonts w:ascii="Times New Roman" w:hAnsi="Times New Roman" w:cs="Times New Roman"/>
          <w:color w:val="000000"/>
          <w:sz w:val="24"/>
          <w:szCs w:val="24"/>
        </w:rPr>
        <w:t>odpadami komunalnymi oraz dostarczyć informacji dla stworzenia najbardziej efektywnego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52D" w:rsidRPr="008B252D">
        <w:rPr>
          <w:rFonts w:ascii="Times New Roman" w:hAnsi="Times New Roman" w:cs="Times New Roman"/>
          <w:color w:val="000000"/>
          <w:sz w:val="24"/>
          <w:szCs w:val="24"/>
        </w:rPr>
        <w:t>systemu gospodarki odpadami komunalnymi.</w:t>
      </w:r>
    </w:p>
    <w:p w:rsidR="008B252D" w:rsidRPr="008B252D" w:rsidRDefault="008B252D" w:rsidP="00921A96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GoBack"/>
      <w:bookmarkEnd w:id="2"/>
      <w:r w:rsidRPr="008B252D">
        <w:rPr>
          <w:rFonts w:ascii="Times New Roman" w:hAnsi="Times New Roman" w:cs="Times New Roman"/>
          <w:color w:val="000000"/>
          <w:sz w:val="24"/>
          <w:szCs w:val="24"/>
        </w:rPr>
        <w:t xml:space="preserve">Gmina </w:t>
      </w:r>
      <w:r w:rsidR="00AC4A78">
        <w:rPr>
          <w:rFonts w:ascii="Times New Roman" w:hAnsi="Times New Roman" w:cs="Times New Roman"/>
          <w:color w:val="000000"/>
          <w:sz w:val="24"/>
          <w:szCs w:val="24"/>
        </w:rPr>
        <w:t>Nowe Brzesko</w:t>
      </w:r>
      <w:r w:rsidRPr="008B252D">
        <w:rPr>
          <w:rFonts w:ascii="Times New Roman" w:hAnsi="Times New Roman" w:cs="Times New Roman"/>
          <w:color w:val="000000"/>
          <w:sz w:val="24"/>
          <w:szCs w:val="24"/>
        </w:rPr>
        <w:t xml:space="preserve"> osiągnęł</w:t>
      </w:r>
      <w:r w:rsidR="00921A96">
        <w:rPr>
          <w:rFonts w:ascii="Times New Roman" w:hAnsi="Times New Roman" w:cs="Times New Roman"/>
          <w:color w:val="000000"/>
          <w:sz w:val="24"/>
          <w:szCs w:val="24"/>
        </w:rPr>
        <w:t>a w roku 2024 wymagane</w:t>
      </w:r>
      <w:r w:rsidRPr="008B252D">
        <w:rPr>
          <w:rFonts w:ascii="Times New Roman" w:hAnsi="Times New Roman" w:cs="Times New Roman"/>
          <w:color w:val="000000"/>
          <w:sz w:val="24"/>
          <w:szCs w:val="24"/>
        </w:rPr>
        <w:t xml:space="preserve"> poziom</w:t>
      </w:r>
      <w:r w:rsidR="00921A96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8B252D">
        <w:rPr>
          <w:rFonts w:ascii="Times New Roman" w:hAnsi="Times New Roman" w:cs="Times New Roman"/>
          <w:color w:val="000000"/>
          <w:sz w:val="24"/>
          <w:szCs w:val="24"/>
        </w:rPr>
        <w:t xml:space="preserve"> recyklingu</w:t>
      </w:r>
      <w:r w:rsidR="00921A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252D" w:rsidRPr="0023265C" w:rsidRDefault="008B252D" w:rsidP="00AC4A78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B252D" w:rsidRPr="0023265C" w:rsidSect="006D5451">
      <w:headerReference w:type="default" r:id="rId8"/>
      <w:pgSz w:w="11906" w:h="16838"/>
      <w:pgMar w:top="993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A9F" w:rsidRDefault="002E2A9F" w:rsidP="00985940">
      <w:pPr>
        <w:spacing w:after="0" w:line="240" w:lineRule="auto"/>
      </w:pPr>
      <w:r>
        <w:separator/>
      </w:r>
    </w:p>
  </w:endnote>
  <w:endnote w:type="continuationSeparator" w:id="0">
    <w:p w:rsidR="002E2A9F" w:rsidRDefault="002E2A9F" w:rsidP="0098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A9F" w:rsidRDefault="002E2A9F" w:rsidP="00985940">
      <w:pPr>
        <w:spacing w:after="0" w:line="240" w:lineRule="auto"/>
      </w:pPr>
      <w:r>
        <w:separator/>
      </w:r>
    </w:p>
  </w:footnote>
  <w:footnote w:type="continuationSeparator" w:id="0">
    <w:p w:rsidR="002E2A9F" w:rsidRDefault="002E2A9F" w:rsidP="0098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736" w:rsidRDefault="00D96736">
    <w:pPr>
      <w:pStyle w:val="Nagwek"/>
    </w:pPr>
    <w:r w:rsidRPr="00874DE7">
      <w:rPr>
        <w:rFonts w:ascii="Times New Roman" w:hAnsi="Times New Roman" w:cs="Times New Roman"/>
        <w:sz w:val="18"/>
        <w:szCs w:val="18"/>
      </w:rPr>
      <w:t>ANALIZA STANU GOSPODARKI ODPADAMI KOMUNALNYMI NA TE</w:t>
    </w:r>
    <w:r>
      <w:rPr>
        <w:rFonts w:ascii="Times New Roman" w:hAnsi="Times New Roman" w:cs="Times New Roman"/>
        <w:sz w:val="18"/>
        <w:szCs w:val="18"/>
      </w:rPr>
      <w:t>RENIE GMINY NOWE BRZESKO ZA 202</w:t>
    </w:r>
    <w:r w:rsidR="003304F6">
      <w:rPr>
        <w:rFonts w:ascii="Times New Roman" w:hAnsi="Times New Roman" w:cs="Times New Roman"/>
        <w:sz w:val="18"/>
        <w:szCs w:val="18"/>
      </w:rPr>
      <w:t>4</w:t>
    </w:r>
    <w:r w:rsidRPr="00874DE7">
      <w:rPr>
        <w:rFonts w:ascii="Times New Roman" w:hAnsi="Times New Roman" w:cs="Times New Roman"/>
        <w:sz w:val="18"/>
        <w:szCs w:val="18"/>
      </w:rPr>
      <w:t xml:space="preserve"> ROK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pt;height:9pt" o:bullet="t">
        <v:imagedata r:id="rId1" o:title="j0115865"/>
      </v:shape>
    </w:pict>
  </w:numPicBullet>
  <w:abstractNum w:abstractNumId="0" w15:restartNumberingAfterBreak="0">
    <w:nsid w:val="01E54C46"/>
    <w:multiLevelType w:val="hybridMultilevel"/>
    <w:tmpl w:val="AFEEF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4B49"/>
    <w:multiLevelType w:val="hybridMultilevel"/>
    <w:tmpl w:val="0BE0D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B1C81"/>
    <w:multiLevelType w:val="multilevel"/>
    <w:tmpl w:val="03DB1C81"/>
    <w:lvl w:ilvl="0">
      <w:start w:val="1"/>
      <w:numFmt w:val="decimal"/>
      <w:lvlText w:val="%1."/>
      <w:lvlJc w:val="left"/>
      <w:pPr>
        <w:tabs>
          <w:tab w:val="left" w:pos="862"/>
        </w:tabs>
        <w:ind w:left="942" w:hanging="360"/>
      </w:pPr>
    </w:lvl>
    <w:lvl w:ilvl="1">
      <w:start w:val="1"/>
      <w:numFmt w:val="decimal"/>
      <w:lvlText w:val="%2."/>
      <w:lvlJc w:val="left"/>
      <w:pPr>
        <w:tabs>
          <w:tab w:val="left" w:pos="1582"/>
        </w:tabs>
        <w:ind w:left="1662" w:hanging="360"/>
      </w:pPr>
    </w:lvl>
    <w:lvl w:ilvl="2">
      <w:start w:val="1"/>
      <w:numFmt w:val="decimal"/>
      <w:lvlText w:val="%3."/>
      <w:lvlJc w:val="left"/>
      <w:pPr>
        <w:tabs>
          <w:tab w:val="left" w:pos="2302"/>
        </w:tabs>
        <w:ind w:left="2382" w:hanging="36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102" w:hanging="360"/>
      </w:pPr>
    </w:lvl>
    <w:lvl w:ilvl="4">
      <w:start w:val="1"/>
      <w:numFmt w:val="decimal"/>
      <w:lvlText w:val="%5."/>
      <w:lvlJc w:val="left"/>
      <w:pPr>
        <w:tabs>
          <w:tab w:val="left" w:pos="3742"/>
        </w:tabs>
        <w:ind w:left="3822" w:hanging="360"/>
      </w:pPr>
    </w:lvl>
    <w:lvl w:ilvl="5">
      <w:start w:val="1"/>
      <w:numFmt w:val="decimal"/>
      <w:lvlText w:val="%6."/>
      <w:lvlJc w:val="left"/>
      <w:pPr>
        <w:tabs>
          <w:tab w:val="left" w:pos="4462"/>
        </w:tabs>
        <w:ind w:left="4542" w:hanging="36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262" w:hanging="360"/>
      </w:pPr>
    </w:lvl>
    <w:lvl w:ilvl="7">
      <w:start w:val="1"/>
      <w:numFmt w:val="decimal"/>
      <w:lvlText w:val="%8."/>
      <w:lvlJc w:val="left"/>
      <w:pPr>
        <w:tabs>
          <w:tab w:val="left" w:pos="5902"/>
        </w:tabs>
        <w:ind w:left="5982" w:hanging="360"/>
      </w:pPr>
    </w:lvl>
    <w:lvl w:ilvl="8">
      <w:start w:val="1"/>
      <w:numFmt w:val="decimal"/>
      <w:lvlText w:val="%9."/>
      <w:lvlJc w:val="left"/>
      <w:pPr>
        <w:tabs>
          <w:tab w:val="left" w:pos="6622"/>
        </w:tabs>
        <w:ind w:left="6702" w:hanging="360"/>
      </w:pPr>
    </w:lvl>
  </w:abstractNum>
  <w:abstractNum w:abstractNumId="3" w15:restartNumberingAfterBreak="0">
    <w:nsid w:val="07E33161"/>
    <w:multiLevelType w:val="hybridMultilevel"/>
    <w:tmpl w:val="BEF42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92183"/>
    <w:multiLevelType w:val="hybridMultilevel"/>
    <w:tmpl w:val="06F661A4"/>
    <w:lvl w:ilvl="0" w:tplc="AA88A9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D1D4B"/>
    <w:multiLevelType w:val="hybridMultilevel"/>
    <w:tmpl w:val="1FDC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342B6"/>
    <w:multiLevelType w:val="hybridMultilevel"/>
    <w:tmpl w:val="F2182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601"/>
    <w:multiLevelType w:val="hybridMultilevel"/>
    <w:tmpl w:val="F202D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55C50"/>
    <w:multiLevelType w:val="hybridMultilevel"/>
    <w:tmpl w:val="6C6C03F4"/>
    <w:lvl w:ilvl="0" w:tplc="B1EADFF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87D5D"/>
    <w:multiLevelType w:val="hybridMultilevel"/>
    <w:tmpl w:val="4810F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D6A94"/>
    <w:multiLevelType w:val="hybridMultilevel"/>
    <w:tmpl w:val="26E47F48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33C2976"/>
    <w:multiLevelType w:val="hybridMultilevel"/>
    <w:tmpl w:val="940AE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B39D7"/>
    <w:multiLevelType w:val="hybridMultilevel"/>
    <w:tmpl w:val="9A24B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B3111"/>
    <w:multiLevelType w:val="hybridMultilevel"/>
    <w:tmpl w:val="8F789876"/>
    <w:lvl w:ilvl="0" w:tplc="8172963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4E66679E"/>
    <w:multiLevelType w:val="hybridMultilevel"/>
    <w:tmpl w:val="B0E853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3937014"/>
    <w:multiLevelType w:val="hybridMultilevel"/>
    <w:tmpl w:val="D43EE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75B91"/>
    <w:multiLevelType w:val="hybridMultilevel"/>
    <w:tmpl w:val="47283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8708A"/>
    <w:multiLevelType w:val="multilevel"/>
    <w:tmpl w:val="7AC0960E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C5203BB"/>
    <w:multiLevelType w:val="hybridMultilevel"/>
    <w:tmpl w:val="9BC2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948D3"/>
    <w:multiLevelType w:val="hybridMultilevel"/>
    <w:tmpl w:val="3530C3D4"/>
    <w:lvl w:ilvl="0" w:tplc="659C7508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 w15:restartNumberingAfterBreak="0">
    <w:nsid w:val="69D965F2"/>
    <w:multiLevelType w:val="hybridMultilevel"/>
    <w:tmpl w:val="5060CC4A"/>
    <w:lvl w:ilvl="0" w:tplc="EB84E1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D103F99"/>
    <w:multiLevelType w:val="hybridMultilevel"/>
    <w:tmpl w:val="32A44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A57E2"/>
    <w:multiLevelType w:val="hybridMultilevel"/>
    <w:tmpl w:val="64E2C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60509"/>
    <w:multiLevelType w:val="hybridMultilevel"/>
    <w:tmpl w:val="C83417A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EF71F77"/>
    <w:multiLevelType w:val="hybridMultilevel"/>
    <w:tmpl w:val="9CAAD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5"/>
  </w:num>
  <w:num w:numId="4">
    <w:abstractNumId w:val="22"/>
  </w:num>
  <w:num w:numId="5">
    <w:abstractNumId w:val="13"/>
  </w:num>
  <w:num w:numId="6">
    <w:abstractNumId w:val="24"/>
  </w:num>
  <w:num w:numId="7">
    <w:abstractNumId w:val="3"/>
  </w:num>
  <w:num w:numId="8">
    <w:abstractNumId w:val="9"/>
  </w:num>
  <w:num w:numId="9">
    <w:abstractNumId w:val="21"/>
  </w:num>
  <w:num w:numId="10">
    <w:abstractNumId w:val="19"/>
  </w:num>
  <w:num w:numId="11">
    <w:abstractNumId w:val="12"/>
  </w:num>
  <w:num w:numId="12">
    <w:abstractNumId w:val="7"/>
  </w:num>
  <w:num w:numId="13">
    <w:abstractNumId w:val="10"/>
  </w:num>
  <w:num w:numId="14">
    <w:abstractNumId w:val="11"/>
  </w:num>
  <w:num w:numId="15">
    <w:abstractNumId w:val="23"/>
  </w:num>
  <w:num w:numId="16">
    <w:abstractNumId w:val="14"/>
  </w:num>
  <w:num w:numId="17">
    <w:abstractNumId w:val="6"/>
  </w:num>
  <w:num w:numId="18">
    <w:abstractNumId w:val="0"/>
  </w:num>
  <w:num w:numId="19">
    <w:abstractNumId w:val="18"/>
  </w:num>
  <w:num w:numId="20">
    <w:abstractNumId w:val="1"/>
  </w:num>
  <w:num w:numId="21">
    <w:abstractNumId w:val="16"/>
  </w:num>
  <w:num w:numId="22">
    <w:abstractNumId w:val="2"/>
  </w:num>
  <w:num w:numId="23">
    <w:abstractNumId w:val="8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CBD"/>
    <w:rsid w:val="00002CBD"/>
    <w:rsid w:val="00006283"/>
    <w:rsid w:val="000248D7"/>
    <w:rsid w:val="000251C8"/>
    <w:rsid w:val="00032AB6"/>
    <w:rsid w:val="000405B0"/>
    <w:rsid w:val="00054D16"/>
    <w:rsid w:val="00056974"/>
    <w:rsid w:val="00057DDB"/>
    <w:rsid w:val="00070F92"/>
    <w:rsid w:val="00083BA8"/>
    <w:rsid w:val="000A25CD"/>
    <w:rsid w:val="000A3AE7"/>
    <w:rsid w:val="000A57B3"/>
    <w:rsid w:val="000C0945"/>
    <w:rsid w:val="000C38AE"/>
    <w:rsid w:val="000C5EDA"/>
    <w:rsid w:val="000F4390"/>
    <w:rsid w:val="0010108D"/>
    <w:rsid w:val="001074AC"/>
    <w:rsid w:val="00114BF3"/>
    <w:rsid w:val="00116184"/>
    <w:rsid w:val="00121D8D"/>
    <w:rsid w:val="00123595"/>
    <w:rsid w:val="001352A9"/>
    <w:rsid w:val="001439AE"/>
    <w:rsid w:val="00143E7A"/>
    <w:rsid w:val="00150097"/>
    <w:rsid w:val="00175072"/>
    <w:rsid w:val="001831B9"/>
    <w:rsid w:val="00184951"/>
    <w:rsid w:val="001849A9"/>
    <w:rsid w:val="00191934"/>
    <w:rsid w:val="00194D1D"/>
    <w:rsid w:val="00195B8C"/>
    <w:rsid w:val="001B656F"/>
    <w:rsid w:val="001D2CFB"/>
    <w:rsid w:val="001E0E39"/>
    <w:rsid w:val="001E1A13"/>
    <w:rsid w:val="001F0CDE"/>
    <w:rsid w:val="001F2795"/>
    <w:rsid w:val="001F6BEE"/>
    <w:rsid w:val="002033EB"/>
    <w:rsid w:val="00206FE6"/>
    <w:rsid w:val="00223743"/>
    <w:rsid w:val="00225E74"/>
    <w:rsid w:val="00231C11"/>
    <w:rsid w:val="0023265C"/>
    <w:rsid w:val="0023363F"/>
    <w:rsid w:val="00250FFD"/>
    <w:rsid w:val="00260B3F"/>
    <w:rsid w:val="00264C86"/>
    <w:rsid w:val="00297072"/>
    <w:rsid w:val="002A2D80"/>
    <w:rsid w:val="002D1715"/>
    <w:rsid w:val="002D1ADD"/>
    <w:rsid w:val="002E2A9F"/>
    <w:rsid w:val="002F183C"/>
    <w:rsid w:val="00303F98"/>
    <w:rsid w:val="003062EB"/>
    <w:rsid w:val="00325565"/>
    <w:rsid w:val="003304F6"/>
    <w:rsid w:val="0033424D"/>
    <w:rsid w:val="0034468B"/>
    <w:rsid w:val="00344E0E"/>
    <w:rsid w:val="003509F8"/>
    <w:rsid w:val="00363CDF"/>
    <w:rsid w:val="0036707B"/>
    <w:rsid w:val="003762E5"/>
    <w:rsid w:val="00391FF6"/>
    <w:rsid w:val="00397902"/>
    <w:rsid w:val="003A29E2"/>
    <w:rsid w:val="003A40C1"/>
    <w:rsid w:val="003B2CB9"/>
    <w:rsid w:val="003B44C5"/>
    <w:rsid w:val="003B45E8"/>
    <w:rsid w:val="003B6DAA"/>
    <w:rsid w:val="003C4A21"/>
    <w:rsid w:val="003C5D70"/>
    <w:rsid w:val="003D4FEE"/>
    <w:rsid w:val="003E17E3"/>
    <w:rsid w:val="003E4070"/>
    <w:rsid w:val="003F0BA0"/>
    <w:rsid w:val="003F7BFF"/>
    <w:rsid w:val="00401AEC"/>
    <w:rsid w:val="00406CE0"/>
    <w:rsid w:val="00432841"/>
    <w:rsid w:val="0043660C"/>
    <w:rsid w:val="00453513"/>
    <w:rsid w:val="00456788"/>
    <w:rsid w:val="00462EEC"/>
    <w:rsid w:val="00464D44"/>
    <w:rsid w:val="0047450F"/>
    <w:rsid w:val="0048290B"/>
    <w:rsid w:val="004A2736"/>
    <w:rsid w:val="004A6A7F"/>
    <w:rsid w:val="004B5EDC"/>
    <w:rsid w:val="004B7CC1"/>
    <w:rsid w:val="004C3E27"/>
    <w:rsid w:val="004C6538"/>
    <w:rsid w:val="004E4A8A"/>
    <w:rsid w:val="004F2736"/>
    <w:rsid w:val="004F3936"/>
    <w:rsid w:val="004F6D03"/>
    <w:rsid w:val="00500262"/>
    <w:rsid w:val="00501DF8"/>
    <w:rsid w:val="00503587"/>
    <w:rsid w:val="005039A1"/>
    <w:rsid w:val="00506432"/>
    <w:rsid w:val="00507E48"/>
    <w:rsid w:val="00515969"/>
    <w:rsid w:val="00520CEF"/>
    <w:rsid w:val="0053411B"/>
    <w:rsid w:val="00536D55"/>
    <w:rsid w:val="0054063F"/>
    <w:rsid w:val="00542F0E"/>
    <w:rsid w:val="00550F80"/>
    <w:rsid w:val="00561941"/>
    <w:rsid w:val="00564289"/>
    <w:rsid w:val="0057055E"/>
    <w:rsid w:val="00571BD8"/>
    <w:rsid w:val="00573FB6"/>
    <w:rsid w:val="0057681E"/>
    <w:rsid w:val="00581293"/>
    <w:rsid w:val="00594700"/>
    <w:rsid w:val="005A2C62"/>
    <w:rsid w:val="005B5949"/>
    <w:rsid w:val="005C3BD0"/>
    <w:rsid w:val="005D03D5"/>
    <w:rsid w:val="005D584F"/>
    <w:rsid w:val="005D6DCF"/>
    <w:rsid w:val="005E0EAB"/>
    <w:rsid w:val="005E731E"/>
    <w:rsid w:val="005F1B4F"/>
    <w:rsid w:val="00604072"/>
    <w:rsid w:val="006108E4"/>
    <w:rsid w:val="00612DBF"/>
    <w:rsid w:val="00614508"/>
    <w:rsid w:val="00636E40"/>
    <w:rsid w:val="006420C2"/>
    <w:rsid w:val="00646CBD"/>
    <w:rsid w:val="00647D65"/>
    <w:rsid w:val="0065354B"/>
    <w:rsid w:val="0066539D"/>
    <w:rsid w:val="00674EFD"/>
    <w:rsid w:val="00683A78"/>
    <w:rsid w:val="00686DF3"/>
    <w:rsid w:val="0069616C"/>
    <w:rsid w:val="006A17D3"/>
    <w:rsid w:val="006B265E"/>
    <w:rsid w:val="006C0CEC"/>
    <w:rsid w:val="006C22CC"/>
    <w:rsid w:val="006C28D6"/>
    <w:rsid w:val="006C45BF"/>
    <w:rsid w:val="006C548E"/>
    <w:rsid w:val="006C63E7"/>
    <w:rsid w:val="006C7278"/>
    <w:rsid w:val="006C790D"/>
    <w:rsid w:val="006D5451"/>
    <w:rsid w:val="006D755E"/>
    <w:rsid w:val="006F1E33"/>
    <w:rsid w:val="006F6700"/>
    <w:rsid w:val="00704B8D"/>
    <w:rsid w:val="0070547E"/>
    <w:rsid w:val="0070619B"/>
    <w:rsid w:val="007122D9"/>
    <w:rsid w:val="00712608"/>
    <w:rsid w:val="00716B87"/>
    <w:rsid w:val="00721F50"/>
    <w:rsid w:val="00730163"/>
    <w:rsid w:val="00732024"/>
    <w:rsid w:val="00735760"/>
    <w:rsid w:val="00746CE5"/>
    <w:rsid w:val="00750184"/>
    <w:rsid w:val="007555D2"/>
    <w:rsid w:val="0076512B"/>
    <w:rsid w:val="007711EA"/>
    <w:rsid w:val="007854CE"/>
    <w:rsid w:val="007A1BBA"/>
    <w:rsid w:val="007A2DB7"/>
    <w:rsid w:val="007A59CB"/>
    <w:rsid w:val="007E22D7"/>
    <w:rsid w:val="007E7C0C"/>
    <w:rsid w:val="007F3444"/>
    <w:rsid w:val="00807051"/>
    <w:rsid w:val="00811D28"/>
    <w:rsid w:val="00813555"/>
    <w:rsid w:val="00813C6C"/>
    <w:rsid w:val="008152C1"/>
    <w:rsid w:val="00816BC9"/>
    <w:rsid w:val="00822342"/>
    <w:rsid w:val="00832AD7"/>
    <w:rsid w:val="00836362"/>
    <w:rsid w:val="00837E00"/>
    <w:rsid w:val="0086679C"/>
    <w:rsid w:val="0086721B"/>
    <w:rsid w:val="008713F5"/>
    <w:rsid w:val="008718EE"/>
    <w:rsid w:val="00874DE7"/>
    <w:rsid w:val="008763A1"/>
    <w:rsid w:val="0087663D"/>
    <w:rsid w:val="008804BE"/>
    <w:rsid w:val="00895261"/>
    <w:rsid w:val="00895467"/>
    <w:rsid w:val="008A1053"/>
    <w:rsid w:val="008A6DFC"/>
    <w:rsid w:val="008B252D"/>
    <w:rsid w:val="008C0249"/>
    <w:rsid w:val="008D323B"/>
    <w:rsid w:val="008E0B27"/>
    <w:rsid w:val="008E2377"/>
    <w:rsid w:val="008E7848"/>
    <w:rsid w:val="009072C6"/>
    <w:rsid w:val="00913AF2"/>
    <w:rsid w:val="009167FE"/>
    <w:rsid w:val="00921A96"/>
    <w:rsid w:val="00930452"/>
    <w:rsid w:val="009345B9"/>
    <w:rsid w:val="0094396E"/>
    <w:rsid w:val="009474C6"/>
    <w:rsid w:val="00952725"/>
    <w:rsid w:val="00955E7A"/>
    <w:rsid w:val="00970696"/>
    <w:rsid w:val="00985940"/>
    <w:rsid w:val="00985992"/>
    <w:rsid w:val="00986C7C"/>
    <w:rsid w:val="00987C6D"/>
    <w:rsid w:val="009947E7"/>
    <w:rsid w:val="009A0522"/>
    <w:rsid w:val="009A23B1"/>
    <w:rsid w:val="009A5054"/>
    <w:rsid w:val="009A506D"/>
    <w:rsid w:val="009D01E0"/>
    <w:rsid w:val="009D62BF"/>
    <w:rsid w:val="009F311B"/>
    <w:rsid w:val="009F3BEC"/>
    <w:rsid w:val="009F4FF9"/>
    <w:rsid w:val="00A04902"/>
    <w:rsid w:val="00A10862"/>
    <w:rsid w:val="00A225C2"/>
    <w:rsid w:val="00A25A46"/>
    <w:rsid w:val="00A31E57"/>
    <w:rsid w:val="00A35DE3"/>
    <w:rsid w:val="00A3659E"/>
    <w:rsid w:val="00A462AB"/>
    <w:rsid w:val="00A54584"/>
    <w:rsid w:val="00A5670C"/>
    <w:rsid w:val="00A575E0"/>
    <w:rsid w:val="00A6562A"/>
    <w:rsid w:val="00A66EB7"/>
    <w:rsid w:val="00A7357A"/>
    <w:rsid w:val="00AB0BD4"/>
    <w:rsid w:val="00AB3300"/>
    <w:rsid w:val="00AB4CF0"/>
    <w:rsid w:val="00AC150F"/>
    <w:rsid w:val="00AC3670"/>
    <w:rsid w:val="00AC4A78"/>
    <w:rsid w:val="00AD428E"/>
    <w:rsid w:val="00AD791B"/>
    <w:rsid w:val="00B033F1"/>
    <w:rsid w:val="00B06E2B"/>
    <w:rsid w:val="00B157BB"/>
    <w:rsid w:val="00B21B91"/>
    <w:rsid w:val="00B2255E"/>
    <w:rsid w:val="00B26C78"/>
    <w:rsid w:val="00B3718B"/>
    <w:rsid w:val="00B456D8"/>
    <w:rsid w:val="00B50EFA"/>
    <w:rsid w:val="00B515A1"/>
    <w:rsid w:val="00B5352D"/>
    <w:rsid w:val="00B56CEA"/>
    <w:rsid w:val="00B66E82"/>
    <w:rsid w:val="00B723FB"/>
    <w:rsid w:val="00B76C0C"/>
    <w:rsid w:val="00B86AA8"/>
    <w:rsid w:val="00BB5A44"/>
    <w:rsid w:val="00BC2E75"/>
    <w:rsid w:val="00BD0DD4"/>
    <w:rsid w:val="00BD6779"/>
    <w:rsid w:val="00C016BA"/>
    <w:rsid w:val="00C13BEA"/>
    <w:rsid w:val="00C15409"/>
    <w:rsid w:val="00C21F07"/>
    <w:rsid w:val="00C22ECB"/>
    <w:rsid w:val="00C2432F"/>
    <w:rsid w:val="00C25CCD"/>
    <w:rsid w:val="00C270A5"/>
    <w:rsid w:val="00C3709A"/>
    <w:rsid w:val="00C47A23"/>
    <w:rsid w:val="00C51FDA"/>
    <w:rsid w:val="00C6012A"/>
    <w:rsid w:val="00C65BB0"/>
    <w:rsid w:val="00C73D6B"/>
    <w:rsid w:val="00C916D5"/>
    <w:rsid w:val="00C924EF"/>
    <w:rsid w:val="00C92A78"/>
    <w:rsid w:val="00C93F0B"/>
    <w:rsid w:val="00C97E16"/>
    <w:rsid w:val="00CA3D38"/>
    <w:rsid w:val="00CB6F73"/>
    <w:rsid w:val="00CC59EC"/>
    <w:rsid w:val="00CD1EE2"/>
    <w:rsid w:val="00CD46B8"/>
    <w:rsid w:val="00CD5F06"/>
    <w:rsid w:val="00CE6033"/>
    <w:rsid w:val="00CF188E"/>
    <w:rsid w:val="00CF4608"/>
    <w:rsid w:val="00CF4948"/>
    <w:rsid w:val="00CF6FA6"/>
    <w:rsid w:val="00D02B68"/>
    <w:rsid w:val="00D0349E"/>
    <w:rsid w:val="00D12EB4"/>
    <w:rsid w:val="00D17AA3"/>
    <w:rsid w:val="00D22C8B"/>
    <w:rsid w:val="00D23847"/>
    <w:rsid w:val="00D239BD"/>
    <w:rsid w:val="00D36AB5"/>
    <w:rsid w:val="00D401A0"/>
    <w:rsid w:val="00D4057F"/>
    <w:rsid w:val="00D4163F"/>
    <w:rsid w:val="00D450A8"/>
    <w:rsid w:val="00D51BD4"/>
    <w:rsid w:val="00D601B5"/>
    <w:rsid w:val="00D70C89"/>
    <w:rsid w:val="00D74027"/>
    <w:rsid w:val="00D826B9"/>
    <w:rsid w:val="00D9432E"/>
    <w:rsid w:val="00D96736"/>
    <w:rsid w:val="00D96F2D"/>
    <w:rsid w:val="00DA61BC"/>
    <w:rsid w:val="00DB1968"/>
    <w:rsid w:val="00DB7379"/>
    <w:rsid w:val="00DC3F68"/>
    <w:rsid w:val="00DC5974"/>
    <w:rsid w:val="00DE0ACC"/>
    <w:rsid w:val="00DE15C4"/>
    <w:rsid w:val="00DE73A6"/>
    <w:rsid w:val="00DF0372"/>
    <w:rsid w:val="00DF1006"/>
    <w:rsid w:val="00DF1CBD"/>
    <w:rsid w:val="00DF1E1B"/>
    <w:rsid w:val="00E27D8F"/>
    <w:rsid w:val="00E42A52"/>
    <w:rsid w:val="00E45B22"/>
    <w:rsid w:val="00E5179A"/>
    <w:rsid w:val="00E6217D"/>
    <w:rsid w:val="00E66826"/>
    <w:rsid w:val="00E73FB5"/>
    <w:rsid w:val="00E90EAA"/>
    <w:rsid w:val="00E9393E"/>
    <w:rsid w:val="00E96563"/>
    <w:rsid w:val="00E968C7"/>
    <w:rsid w:val="00E9766D"/>
    <w:rsid w:val="00EA00ED"/>
    <w:rsid w:val="00EA3CDF"/>
    <w:rsid w:val="00EB7848"/>
    <w:rsid w:val="00EC0A9B"/>
    <w:rsid w:val="00EC2FE8"/>
    <w:rsid w:val="00EC4675"/>
    <w:rsid w:val="00EC5588"/>
    <w:rsid w:val="00EC5823"/>
    <w:rsid w:val="00EC5FDD"/>
    <w:rsid w:val="00EF5700"/>
    <w:rsid w:val="00F02A87"/>
    <w:rsid w:val="00F05F46"/>
    <w:rsid w:val="00F11610"/>
    <w:rsid w:val="00F125A8"/>
    <w:rsid w:val="00F16E08"/>
    <w:rsid w:val="00F2190B"/>
    <w:rsid w:val="00F21FBE"/>
    <w:rsid w:val="00F22A19"/>
    <w:rsid w:val="00F54AB7"/>
    <w:rsid w:val="00F56E78"/>
    <w:rsid w:val="00F6044F"/>
    <w:rsid w:val="00F80862"/>
    <w:rsid w:val="00F827B7"/>
    <w:rsid w:val="00F85255"/>
    <w:rsid w:val="00F9664F"/>
    <w:rsid w:val="00FA6E3A"/>
    <w:rsid w:val="00FB3E1D"/>
    <w:rsid w:val="00FD6DBA"/>
    <w:rsid w:val="00FD752E"/>
    <w:rsid w:val="00FE7EA7"/>
    <w:rsid w:val="00FF2639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C9A17-E04B-44BF-B427-7B26590E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372"/>
  </w:style>
  <w:style w:type="paragraph" w:styleId="Nagwek3">
    <w:name w:val="heading 3"/>
    <w:basedOn w:val="Normalny"/>
    <w:link w:val="Nagwek3Znak"/>
    <w:uiPriority w:val="9"/>
    <w:qFormat/>
    <w:rsid w:val="00FB3E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6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qFormat/>
    <w:rsid w:val="006F1E3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C72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BA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5458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85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940"/>
  </w:style>
  <w:style w:type="paragraph" w:styleId="Stopka">
    <w:name w:val="footer"/>
    <w:basedOn w:val="Normalny"/>
    <w:link w:val="StopkaZnak"/>
    <w:uiPriority w:val="99"/>
    <w:unhideWhenUsed/>
    <w:rsid w:val="00985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940"/>
  </w:style>
  <w:style w:type="table" w:styleId="Tabela-Siatka">
    <w:name w:val="Table Grid"/>
    <w:basedOn w:val="Standardowy"/>
    <w:rsid w:val="00FD6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94700"/>
  </w:style>
  <w:style w:type="character" w:customStyle="1" w:styleId="required">
    <w:name w:val="required"/>
    <w:basedOn w:val="Domylnaczcionkaakapitu"/>
    <w:rsid w:val="00FB3E1D"/>
  </w:style>
  <w:style w:type="character" w:customStyle="1" w:styleId="Nagwek3Znak">
    <w:name w:val="Nagłówek 3 Znak"/>
    <w:basedOn w:val="Domylnaczcionkaakapitu"/>
    <w:link w:val="Nagwek3"/>
    <w:uiPriority w:val="9"/>
    <w:rsid w:val="00FB3E1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xt-justify">
    <w:name w:val="text-justify"/>
    <w:basedOn w:val="Domylnaczcionkaakapitu"/>
    <w:rsid w:val="005039A1"/>
  </w:style>
  <w:style w:type="paragraph" w:styleId="Tekstpodstawowy">
    <w:name w:val="Body Text"/>
    <w:basedOn w:val="Normalny"/>
    <w:link w:val="TekstpodstawowyZnak"/>
    <w:uiPriority w:val="1"/>
    <w:qFormat/>
    <w:rsid w:val="006A17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A17D3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4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34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6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8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44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4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8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44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3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64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22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798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43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56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7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70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3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8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5382</TotalTime>
  <Pages>13</Pages>
  <Words>3503</Words>
  <Characters>21022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PL</Company>
  <LinksUpToDate>false</LinksUpToDate>
  <CharactersWithSpaces>24477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UGiM Nowe Brzesko</dc:creator>
  <cp:lastModifiedBy>JZ</cp:lastModifiedBy>
  <cp:revision>55</cp:revision>
  <cp:lastPrinted>2025-04-28T11:40:00Z</cp:lastPrinted>
  <dcterms:created xsi:type="dcterms:W3CDTF">2019-04-02T12:38:00Z</dcterms:created>
  <dcterms:modified xsi:type="dcterms:W3CDTF">2025-04-28T12:14:00Z</dcterms:modified>
</cp:coreProperties>
</file>