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3686B" w14:textId="77777777" w:rsidR="00C04264" w:rsidRDefault="00C04264" w:rsidP="00C04264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C9A132" w14:textId="77777777" w:rsidR="00C04264" w:rsidRDefault="00C04264" w:rsidP="00C04264">
      <w:pPr>
        <w:spacing w:after="0" w:line="240" w:lineRule="auto"/>
        <w:ind w:left="-284" w:firstLine="142"/>
        <w:rPr>
          <w:rFonts w:ascii="Times New Roman" w:hAnsi="Times New Roman" w:cs="Times New Roman"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35C48E8" wp14:editId="0665AE39">
            <wp:extent cx="1828800" cy="371475"/>
            <wp:effectExtent l="0" t="0" r="0" b="9525"/>
            <wp:docPr id="11797058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7A39CA36" w14:textId="77777777" w:rsidR="00C04264" w:rsidRPr="00734BEF" w:rsidRDefault="00C04264" w:rsidP="00C04264">
      <w:pPr>
        <w:spacing w:after="0" w:line="240" w:lineRule="auto"/>
        <w:ind w:left="-284" w:firstLine="14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734BE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Projekt współfinansowany ze środków </w:t>
      </w:r>
    </w:p>
    <w:p w14:paraId="160F6BA9" w14:textId="77777777" w:rsidR="00C04264" w:rsidRDefault="00C04264" w:rsidP="00C04264">
      <w:pPr>
        <w:spacing w:after="0" w:line="240" w:lineRule="auto"/>
        <w:ind w:left="-284" w:firstLine="142"/>
        <w:rPr>
          <w:rFonts w:ascii="Times New Roman" w:hAnsi="Times New Roman" w:cs="Times New Roman"/>
          <w:bCs/>
          <w:sz w:val="20"/>
          <w:szCs w:val="20"/>
        </w:rPr>
      </w:pPr>
      <w:r w:rsidRPr="00734BE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Województwa Małopolskiego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1D7A16">
        <w:rPr>
          <w:rFonts w:ascii="Times New Roman" w:hAnsi="Times New Roman" w:cs="Times New Roman"/>
          <w:bCs/>
          <w:sz w:val="20"/>
          <w:szCs w:val="20"/>
        </w:rPr>
        <w:t>Załącznik</w:t>
      </w:r>
      <w:r>
        <w:rPr>
          <w:rFonts w:ascii="Times New Roman" w:hAnsi="Times New Roman" w:cs="Times New Roman"/>
          <w:bCs/>
          <w:sz w:val="20"/>
          <w:szCs w:val="20"/>
        </w:rPr>
        <w:t xml:space="preserve"> Nr 3 </w:t>
      </w:r>
      <w:r w:rsidRPr="001D7A16">
        <w:rPr>
          <w:rFonts w:ascii="Times New Roman" w:hAnsi="Times New Roman" w:cs="Times New Roman"/>
          <w:bCs/>
          <w:sz w:val="20"/>
          <w:szCs w:val="20"/>
        </w:rPr>
        <w:t xml:space="preserve">do </w:t>
      </w:r>
      <w:r>
        <w:rPr>
          <w:rFonts w:ascii="Times New Roman" w:hAnsi="Times New Roman" w:cs="Times New Roman"/>
          <w:bCs/>
          <w:sz w:val="20"/>
          <w:szCs w:val="20"/>
        </w:rPr>
        <w:t xml:space="preserve">Regulaminu do </w:t>
      </w:r>
      <w:r w:rsidRPr="001D7A16">
        <w:rPr>
          <w:rFonts w:ascii="Times New Roman" w:hAnsi="Times New Roman" w:cs="Times New Roman"/>
          <w:bCs/>
          <w:sz w:val="20"/>
          <w:szCs w:val="20"/>
        </w:rPr>
        <w:t xml:space="preserve">Zarządzenia  </w:t>
      </w:r>
    </w:p>
    <w:p w14:paraId="68A1F78D" w14:textId="791599D9" w:rsidR="00C04264" w:rsidRDefault="00C04264" w:rsidP="00C04264">
      <w:pPr>
        <w:spacing w:after="0" w:line="240" w:lineRule="auto"/>
        <w:ind w:left="-284" w:firstLine="14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1D7A16">
        <w:rPr>
          <w:rFonts w:ascii="Times New Roman" w:hAnsi="Times New Roman" w:cs="Times New Roman"/>
          <w:bCs/>
          <w:sz w:val="20"/>
          <w:szCs w:val="20"/>
        </w:rPr>
        <w:t>Nr</w:t>
      </w:r>
      <w:r w:rsidRPr="0030212B">
        <w:rPr>
          <w:rFonts w:ascii="Times New Roman" w:hAnsi="Times New Roman" w:cs="Times New Roman"/>
          <w:bCs/>
          <w:sz w:val="20"/>
          <w:szCs w:val="20"/>
        </w:rPr>
        <w:t> </w:t>
      </w:r>
      <w:r w:rsidR="000225DD">
        <w:rPr>
          <w:rFonts w:ascii="Times New Roman" w:hAnsi="Times New Roman" w:cs="Times New Roman"/>
          <w:bCs/>
          <w:sz w:val="20"/>
          <w:szCs w:val="20"/>
        </w:rPr>
        <w:t>72</w:t>
      </w:r>
      <w:r w:rsidR="00A12ABE">
        <w:rPr>
          <w:rFonts w:ascii="Times New Roman" w:hAnsi="Times New Roman" w:cs="Times New Roman"/>
          <w:bCs/>
          <w:sz w:val="20"/>
          <w:szCs w:val="20"/>
        </w:rPr>
        <w:t>/2025</w:t>
      </w:r>
      <w:r w:rsidRPr="001D7A16">
        <w:rPr>
          <w:rFonts w:ascii="Times New Roman" w:hAnsi="Times New Roman" w:cs="Times New Roman"/>
          <w:bCs/>
          <w:sz w:val="20"/>
          <w:szCs w:val="20"/>
        </w:rPr>
        <w:t>r.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D7A16">
        <w:rPr>
          <w:rFonts w:ascii="Times New Roman" w:hAnsi="Times New Roman" w:cs="Times New Roman"/>
          <w:bCs/>
          <w:sz w:val="20"/>
          <w:szCs w:val="20"/>
        </w:rPr>
        <w:t>Burmistrza Gminy i Miasta Nowe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D7A16">
        <w:rPr>
          <w:rFonts w:ascii="Times New Roman" w:hAnsi="Times New Roman" w:cs="Times New Roman"/>
          <w:bCs/>
          <w:sz w:val="20"/>
          <w:szCs w:val="20"/>
        </w:rPr>
        <w:t xml:space="preserve">Brzesko </w:t>
      </w:r>
    </w:p>
    <w:p w14:paraId="28A2CF2A" w14:textId="513036D1" w:rsidR="00C04264" w:rsidRPr="0030212B" w:rsidRDefault="00C04264" w:rsidP="00C04264">
      <w:pPr>
        <w:spacing w:after="0" w:line="240" w:lineRule="auto"/>
        <w:ind w:left="-284" w:firstLine="14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1D7A16">
        <w:rPr>
          <w:rFonts w:ascii="Times New Roman" w:hAnsi="Times New Roman" w:cs="Times New Roman"/>
          <w:bCs/>
          <w:sz w:val="20"/>
          <w:szCs w:val="20"/>
        </w:rPr>
        <w:t xml:space="preserve">z dnia </w:t>
      </w:r>
      <w:r w:rsidR="000225DD">
        <w:rPr>
          <w:rFonts w:ascii="Times New Roman" w:hAnsi="Times New Roman" w:cs="Times New Roman"/>
          <w:bCs/>
          <w:sz w:val="20"/>
          <w:szCs w:val="20"/>
        </w:rPr>
        <w:t>29.05.</w:t>
      </w:r>
      <w:bookmarkStart w:id="0" w:name="_GoBack"/>
      <w:bookmarkEnd w:id="0"/>
      <w:r w:rsidR="00A12ABE">
        <w:rPr>
          <w:rFonts w:ascii="Times New Roman" w:hAnsi="Times New Roman" w:cs="Times New Roman"/>
          <w:bCs/>
          <w:sz w:val="20"/>
          <w:szCs w:val="20"/>
        </w:rPr>
        <w:t>2025</w:t>
      </w:r>
      <w:r w:rsidRPr="001D7A16">
        <w:rPr>
          <w:rFonts w:ascii="Times New Roman" w:hAnsi="Times New Roman" w:cs="Times New Roman"/>
          <w:bCs/>
          <w:sz w:val="20"/>
          <w:szCs w:val="20"/>
        </w:rPr>
        <w:t>r</w:t>
      </w:r>
    </w:p>
    <w:p w14:paraId="08F24A2A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13E0CF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A43DD6" w14:textId="77777777" w:rsidR="00C04264" w:rsidRPr="0060712C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AE53660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0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PROTOKÓŁ ZDAWCZO-ODBIORCZY</w:t>
      </w:r>
    </w:p>
    <w:p w14:paraId="0663CF7B" w14:textId="77777777" w:rsidR="00C04264" w:rsidRPr="0060712C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E1B438D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1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Spisany w dniu……………………..……………, w związku z przekazaniem kompostownika, zgodnie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071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umową użyczenia nr………………...…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6071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dnia…………………..…...</w:t>
      </w:r>
    </w:p>
    <w:p w14:paraId="36FB55F5" w14:textId="77777777" w:rsidR="00C04264" w:rsidRPr="0060712C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1D7AC2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1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STRONA PRZEKAZUJĄCA Gmina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Nowe Brzesko</w:t>
      </w:r>
      <w:r w:rsidRPr="006071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reprezentowana przez:</w:t>
      </w:r>
    </w:p>
    <w:p w14:paraId="7CFB4DBF" w14:textId="77777777" w:rsidR="00C04264" w:rsidRPr="0060712C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E2A075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1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1………………………………………………..……..……..</w:t>
      </w:r>
    </w:p>
    <w:p w14:paraId="44327CF3" w14:textId="77777777" w:rsidR="00C04264" w:rsidRPr="0060712C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F044F3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1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II STRONA PRZEJMUJĄCA</w:t>
      </w:r>
    </w:p>
    <w:p w14:paraId="1F9213D8" w14:textId="77777777" w:rsidR="00C04264" w:rsidRPr="0060712C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0FF8B8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1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1…………………………….…………….…………………..</w:t>
      </w:r>
    </w:p>
    <w:p w14:paraId="79C58DF8" w14:textId="77777777" w:rsidR="00C04264" w:rsidRPr="0060712C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E46F36" w14:textId="77777777" w:rsidR="00C04264" w:rsidRPr="0060712C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1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przekazania jest:</w:t>
      </w:r>
    </w:p>
    <w:p w14:paraId="188B37DF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1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Kompostownik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……….</w:t>
      </w:r>
      <w:r w:rsidRPr="006071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pojemności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……..</w:t>
      </w:r>
      <w:r w:rsidRPr="006071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 (do samodzielnego montażu wg instrukcji).</w:t>
      </w:r>
    </w:p>
    <w:p w14:paraId="2FEB23E7" w14:textId="77777777" w:rsidR="00C04264" w:rsidRPr="0060712C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CD301A" w14:textId="54922DE5" w:rsidR="00C04264" w:rsidRPr="0060712C" w:rsidRDefault="00A12ABE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Protokół sporządzono w 2</w:t>
      </w:r>
      <w:r w:rsidR="00C04264" w:rsidRPr="006071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jednobrzmiących egzemplarzach,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 egzemplarz</w:t>
      </w:r>
      <w:r w:rsidR="00C04264" w:rsidRPr="006071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</w:t>
      </w:r>
    </w:p>
    <w:p w14:paraId="5CBB57D2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1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Przekazującego, 1 egzemplarz dla Przejmującego.</w:t>
      </w:r>
    </w:p>
    <w:p w14:paraId="1A24EF3B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FA590B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36ADB9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B36AED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19BBF8" w14:textId="77777777" w:rsidR="00C04264" w:rsidRPr="0060712C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4D09F0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Pr="006071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STRONA PRZEJMUJĄCA: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071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STRONA PRZEKAZUJĄCA:</w:t>
      </w:r>
    </w:p>
    <w:p w14:paraId="2E8304CB" w14:textId="77777777" w:rsidR="00C04264" w:rsidRPr="0060712C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5BB9F5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1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071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20F9E085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27132D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177C6A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0CCAE5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D08B9C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88A009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70543C" w14:textId="77777777" w:rsidR="00C04264" w:rsidRDefault="00C04264" w:rsidP="00C04264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30D2A8" w14:textId="77777777" w:rsidR="00EE1379" w:rsidRDefault="00EE1379"/>
    <w:sectPr w:rsidR="00EE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64"/>
    <w:rsid w:val="000225DD"/>
    <w:rsid w:val="00A12ABE"/>
    <w:rsid w:val="00C04264"/>
    <w:rsid w:val="00E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4D38"/>
  <w15:chartTrackingRefBased/>
  <w15:docId w15:val="{A7214637-2EE8-4390-A72C-6AB000B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Zawartka</dc:creator>
  <cp:keywords/>
  <dc:description/>
  <cp:lastModifiedBy>JZ</cp:lastModifiedBy>
  <cp:revision>3</cp:revision>
  <dcterms:created xsi:type="dcterms:W3CDTF">2024-04-05T10:35:00Z</dcterms:created>
  <dcterms:modified xsi:type="dcterms:W3CDTF">2025-05-29T10:27:00Z</dcterms:modified>
</cp:coreProperties>
</file>