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1E" w:rsidRDefault="00953470" w:rsidP="00953470">
      <w:pPr>
        <w:tabs>
          <w:tab w:val="left" w:pos="192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53470" w:rsidRDefault="0014051E" w:rsidP="00953470">
      <w:pPr>
        <w:tabs>
          <w:tab w:val="left" w:pos="192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667EC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0D5BAF">
        <w:rPr>
          <w:rFonts w:ascii="Times New Roman" w:hAnsi="Times New Roman" w:cs="Times New Roman"/>
          <w:b/>
          <w:sz w:val="24"/>
          <w:szCs w:val="24"/>
        </w:rPr>
        <w:t xml:space="preserve"> 95</w:t>
      </w:r>
      <w:r w:rsidR="004870E4">
        <w:rPr>
          <w:rFonts w:ascii="Times New Roman" w:hAnsi="Times New Roman" w:cs="Times New Roman"/>
          <w:b/>
          <w:sz w:val="24"/>
          <w:szCs w:val="24"/>
        </w:rPr>
        <w:t>/202</w:t>
      </w:r>
      <w:r w:rsidR="002D0FAF">
        <w:rPr>
          <w:rFonts w:ascii="Times New Roman" w:hAnsi="Times New Roman" w:cs="Times New Roman"/>
          <w:b/>
          <w:sz w:val="24"/>
          <w:szCs w:val="24"/>
        </w:rPr>
        <w:t>5</w:t>
      </w:r>
    </w:p>
    <w:p w:rsidR="00953470" w:rsidRDefault="00953470" w:rsidP="009534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Gminy i Miasta Nowe Brzesko</w:t>
      </w:r>
    </w:p>
    <w:p w:rsidR="00283EF7" w:rsidRDefault="00180B5E" w:rsidP="00F96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5B42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BAF">
        <w:rPr>
          <w:rFonts w:ascii="Times New Roman" w:hAnsi="Times New Roman" w:cs="Times New Roman"/>
          <w:b/>
          <w:sz w:val="24"/>
          <w:szCs w:val="24"/>
        </w:rPr>
        <w:t>07.07</w:t>
      </w:r>
      <w:bookmarkStart w:id="0" w:name="_GoBack"/>
      <w:bookmarkEnd w:id="0"/>
      <w:r w:rsidR="005B42D8">
        <w:rPr>
          <w:rFonts w:ascii="Times New Roman" w:hAnsi="Times New Roman" w:cs="Times New Roman"/>
          <w:b/>
          <w:sz w:val="24"/>
          <w:szCs w:val="24"/>
        </w:rPr>
        <w:t>.</w:t>
      </w:r>
      <w:r w:rsidR="004870E4">
        <w:rPr>
          <w:rFonts w:ascii="Times New Roman" w:hAnsi="Times New Roman" w:cs="Times New Roman"/>
          <w:b/>
          <w:sz w:val="24"/>
          <w:szCs w:val="24"/>
        </w:rPr>
        <w:t>202</w:t>
      </w:r>
      <w:r w:rsidR="002D0FAF">
        <w:rPr>
          <w:rFonts w:ascii="Times New Roman" w:hAnsi="Times New Roman" w:cs="Times New Roman"/>
          <w:b/>
          <w:sz w:val="24"/>
          <w:szCs w:val="24"/>
        </w:rPr>
        <w:t>5</w:t>
      </w:r>
      <w:r w:rsidR="009C23ED">
        <w:rPr>
          <w:rFonts w:ascii="Times New Roman" w:hAnsi="Times New Roman" w:cs="Times New Roman"/>
          <w:b/>
          <w:sz w:val="24"/>
          <w:szCs w:val="24"/>
        </w:rPr>
        <w:t>r.</w:t>
      </w:r>
    </w:p>
    <w:p w:rsidR="00410EDA" w:rsidRDefault="00410EDA" w:rsidP="00953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470" w:rsidRDefault="00283EF7" w:rsidP="00953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53470">
        <w:rPr>
          <w:rFonts w:ascii="Times New Roman" w:hAnsi="Times New Roman" w:cs="Times New Roman"/>
          <w:sz w:val="24"/>
          <w:szCs w:val="24"/>
        </w:rPr>
        <w:t xml:space="preserve"> sprawie:  podania do publicznej wiadomości wykazu nieruchomości przeznaczonych do sprzedaży w drodze przetargu ustnego nieograniczonego</w:t>
      </w:r>
    </w:p>
    <w:p w:rsidR="009C23ED" w:rsidRDefault="00953470" w:rsidP="009C23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B5E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30 ust. 2 pkt 3 ustawy z dnia 8 marca 1990 r. o samorząd</w:t>
      </w:r>
      <w:r w:rsidR="00CB6D4E" w:rsidRPr="00180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 </w:t>
      </w:r>
      <w:r w:rsidR="00CB6D4E" w:rsidRPr="002F5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gminnym </w:t>
      </w:r>
      <w:r w:rsidR="004862D7" w:rsidRPr="002F578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4862D7" w:rsidRPr="002F5783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4862D7" w:rsidRPr="002F57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23ED">
        <w:rPr>
          <w:rFonts w:ascii="Times New Roman" w:hAnsi="Times New Roman" w:cs="Times New Roman"/>
          <w:sz w:val="24"/>
          <w:szCs w:val="24"/>
        </w:rPr>
        <w:t xml:space="preserve"> Dz.U z 202</w:t>
      </w:r>
      <w:r w:rsidR="00916872">
        <w:rPr>
          <w:rFonts w:ascii="Times New Roman" w:hAnsi="Times New Roman" w:cs="Times New Roman"/>
          <w:sz w:val="24"/>
          <w:szCs w:val="24"/>
        </w:rPr>
        <w:t>4</w:t>
      </w:r>
      <w:r w:rsidR="001414A0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="001414A0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1414A0">
        <w:rPr>
          <w:rFonts w:ascii="Times New Roman" w:hAnsi="Times New Roman" w:cs="Times New Roman"/>
          <w:sz w:val="24"/>
          <w:szCs w:val="24"/>
        </w:rPr>
        <w:t xml:space="preserve"> </w:t>
      </w:r>
      <w:r w:rsidR="000922EE">
        <w:rPr>
          <w:rFonts w:ascii="Times New Roman" w:hAnsi="Times New Roman" w:cs="Times New Roman"/>
          <w:sz w:val="24"/>
          <w:szCs w:val="24"/>
        </w:rPr>
        <w:t>1465</w:t>
      </w:r>
      <w:r w:rsidR="002F5783" w:rsidRPr="002F578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F5783" w:rsidRPr="002F578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F5783" w:rsidRPr="002F5783">
        <w:rPr>
          <w:rFonts w:ascii="Times New Roman" w:hAnsi="Times New Roman" w:cs="Times New Roman"/>
          <w:sz w:val="24"/>
          <w:szCs w:val="24"/>
        </w:rPr>
        <w:t>. zm.)</w:t>
      </w:r>
      <w:r w:rsidR="004862D7" w:rsidRPr="002F5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5783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Pr="00180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podstawie art. 35 ust 1 i 2 </w:t>
      </w:r>
      <w:r w:rsidR="00F96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ustawy z </w:t>
      </w:r>
      <w:r w:rsidRPr="00180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dnia 21 sierpnia 1997 r, o gospodarce nier</w:t>
      </w:r>
      <w:r w:rsidR="00E661E1" w:rsidRPr="00180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uchomościami ( tj. Dz. U. z 20</w:t>
      </w:r>
      <w:r w:rsidR="000922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24</w:t>
      </w:r>
      <w:r w:rsidRPr="00180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="002F57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</w:t>
      </w:r>
      <w:r w:rsidR="00E661E1" w:rsidRPr="00180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poz. </w:t>
      </w:r>
      <w:r w:rsidR="000922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1145</w:t>
      </w:r>
      <w:r w:rsidR="008324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 </w:t>
      </w:r>
      <w:proofErr w:type="spellStart"/>
      <w:r w:rsidR="00933295" w:rsidRPr="00180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933295" w:rsidRPr="00180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180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zm)  </w:t>
      </w:r>
      <w:r w:rsidRPr="00180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Burmistrz </w:t>
      </w:r>
      <w:r>
        <w:rPr>
          <w:rFonts w:ascii="Times New Roman" w:hAnsi="Times New Roman" w:cs="Times New Roman"/>
          <w:sz w:val="24"/>
          <w:szCs w:val="24"/>
        </w:rPr>
        <w:t>Gminy i Miasta Nowe Brzesko zarządza co następuje:</w:t>
      </w:r>
    </w:p>
    <w:p w:rsidR="00953470" w:rsidRDefault="00953470" w:rsidP="009534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0904E6" w:rsidRDefault="00953470" w:rsidP="000904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Podać do publicznej wiadomości, wy</w:t>
      </w:r>
      <w:r w:rsidR="009C23ED">
        <w:rPr>
          <w:rFonts w:ascii="Times New Roman" w:hAnsi="Times New Roman" w:cs="Times New Roman"/>
          <w:sz w:val="24"/>
          <w:szCs w:val="24"/>
        </w:rPr>
        <w:t>kaz nieruchomości przeznaczon</w:t>
      </w:r>
      <w:r w:rsidR="00916872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do sprzedaży w drodze przetargu</w:t>
      </w:r>
      <w:r w:rsidR="00CA645E">
        <w:rPr>
          <w:rFonts w:ascii="Times New Roman" w:hAnsi="Times New Roman" w:cs="Times New Roman"/>
          <w:sz w:val="24"/>
          <w:szCs w:val="24"/>
        </w:rPr>
        <w:t xml:space="preserve"> ust</w:t>
      </w:r>
      <w:r w:rsidR="009C23ED">
        <w:rPr>
          <w:rFonts w:ascii="Times New Roman" w:hAnsi="Times New Roman" w:cs="Times New Roman"/>
          <w:sz w:val="24"/>
          <w:szCs w:val="24"/>
        </w:rPr>
        <w:t>nego nieograniczonego stanowiąc</w:t>
      </w:r>
      <w:r w:rsidR="00916872">
        <w:rPr>
          <w:rFonts w:ascii="Times New Roman" w:hAnsi="Times New Roman" w:cs="Times New Roman"/>
          <w:sz w:val="24"/>
          <w:szCs w:val="24"/>
        </w:rPr>
        <w:t>a</w:t>
      </w:r>
      <w:r w:rsidR="00CA645E">
        <w:rPr>
          <w:rFonts w:ascii="Times New Roman" w:hAnsi="Times New Roman" w:cs="Times New Roman"/>
          <w:sz w:val="24"/>
          <w:szCs w:val="24"/>
        </w:rPr>
        <w:t xml:space="preserve"> własność gminy Nowe Brzesko</w:t>
      </w:r>
      <w:r w:rsidR="00E00962">
        <w:rPr>
          <w:rFonts w:ascii="Times New Roman" w:hAnsi="Times New Roman" w:cs="Times New Roman"/>
          <w:sz w:val="24"/>
          <w:szCs w:val="24"/>
        </w:rPr>
        <w:t xml:space="preserve"> w</w:t>
      </w:r>
      <w:r w:rsidR="00916872">
        <w:rPr>
          <w:rFonts w:ascii="Times New Roman" w:hAnsi="Times New Roman" w:cs="Times New Roman"/>
          <w:sz w:val="24"/>
          <w:szCs w:val="24"/>
        </w:rPr>
        <w:t> </w:t>
      </w:r>
      <w:r w:rsidR="00E00962">
        <w:rPr>
          <w:rFonts w:ascii="Times New Roman" w:hAnsi="Times New Roman" w:cs="Times New Roman"/>
          <w:sz w:val="24"/>
          <w:szCs w:val="24"/>
        </w:rPr>
        <w:t>brzmieniu jak Załącznik Nr 1:</w:t>
      </w:r>
    </w:p>
    <w:p w:rsidR="00BB31B9" w:rsidRPr="00F96754" w:rsidRDefault="00BB31B9" w:rsidP="00F96754">
      <w:pPr>
        <w:pStyle w:val="Akapitzlist"/>
        <w:ind w:left="0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Pr="00EA6B9D">
        <w:rPr>
          <w:rFonts w:ascii="Times New Roman" w:hAnsi="Times New Roman" w:cs="Times New Roman"/>
          <w:sz w:val="24"/>
          <w:szCs w:val="24"/>
        </w:rPr>
        <w:t xml:space="preserve">ieruchomość gruntowa 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EA6B9D">
        <w:rPr>
          <w:rFonts w:ascii="Times New Roman" w:hAnsi="Times New Roman" w:cs="Times New Roman"/>
          <w:sz w:val="24"/>
          <w:szCs w:val="24"/>
        </w:rPr>
        <w:t xml:space="preserve">zabudowana stanowiąca działkę </w:t>
      </w:r>
      <w:r>
        <w:rPr>
          <w:rFonts w:ascii="Times New Roman" w:hAnsi="Times New Roman" w:cs="Times New Roman"/>
          <w:sz w:val="24"/>
          <w:szCs w:val="24"/>
        </w:rPr>
        <w:t>o numerze ewidencyjnym 1393/84 o powierzchni 2,7297 ha położona w Nowym Brzesku przy ul. Wiślanej, gmina Nowe Brzesko, powiat proszowicki. Dla przedmiotowej nieruchomości gruntowej niezabudowanej Sąd Rejonowy dla Krakowa – Nowej Huty w Krakowie, V Zamiejscowy Wydział Ksiąg Wieczystych z siedzibą w Proszowica</w:t>
      </w:r>
      <w:r w:rsidR="00F96754">
        <w:rPr>
          <w:rFonts w:ascii="Times New Roman" w:hAnsi="Times New Roman" w:cs="Times New Roman"/>
          <w:sz w:val="24"/>
          <w:szCs w:val="24"/>
        </w:rPr>
        <w:t>ch prowadzi Księgę Wieczystą Nr KR1H/00040213/5</w:t>
      </w:r>
    </w:p>
    <w:p w:rsidR="001C4155" w:rsidRDefault="00064616" w:rsidP="001C4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Wykaz nieruchomości przeznaczonych do sprzedaży wywiesza się na okres 21 dni </w:t>
      </w:r>
      <w:r w:rsidR="008D61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w siedzibie Urzędu Gminy i Miasta Nowe Brzesko, a ponadto informację </w:t>
      </w:r>
      <w:r w:rsidR="0074578E">
        <w:rPr>
          <w:rFonts w:ascii="Times New Roman" w:hAnsi="Times New Roman" w:cs="Times New Roman"/>
          <w:sz w:val="24"/>
          <w:szCs w:val="24"/>
        </w:rPr>
        <w:t xml:space="preserve">o jego wywieszeniu </w:t>
      </w:r>
      <w:r w:rsidR="00845925">
        <w:rPr>
          <w:rFonts w:ascii="Times New Roman" w:hAnsi="Times New Roman" w:cs="Times New Roman"/>
          <w:sz w:val="24"/>
          <w:szCs w:val="24"/>
        </w:rPr>
        <w:t xml:space="preserve">podaje się do </w:t>
      </w:r>
      <w:r w:rsidR="00090361">
        <w:rPr>
          <w:rFonts w:ascii="Times New Roman" w:hAnsi="Times New Roman" w:cs="Times New Roman"/>
          <w:sz w:val="24"/>
          <w:szCs w:val="24"/>
        </w:rPr>
        <w:t>publicznej wiadomości przez ogłoszenie w pr</w:t>
      </w:r>
      <w:r w:rsidR="004E6183">
        <w:rPr>
          <w:rFonts w:ascii="Times New Roman" w:hAnsi="Times New Roman" w:cs="Times New Roman"/>
          <w:sz w:val="24"/>
          <w:szCs w:val="24"/>
        </w:rPr>
        <w:t>asie lokalnej.</w:t>
      </w:r>
    </w:p>
    <w:p w:rsidR="00090361" w:rsidRPr="001C4155" w:rsidRDefault="00090361" w:rsidP="000903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Pr="00090361">
        <w:rPr>
          <w:rFonts w:ascii="Times New Roman" w:hAnsi="Times New Roman" w:cs="Times New Roman"/>
          <w:sz w:val="24"/>
          <w:szCs w:val="24"/>
        </w:rPr>
        <w:t>.</w:t>
      </w:r>
    </w:p>
    <w:p w:rsidR="00833312" w:rsidRPr="00F96754" w:rsidRDefault="00953470" w:rsidP="00F967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4155">
        <w:rPr>
          <w:rFonts w:ascii="Times New Roman" w:hAnsi="Times New Roman" w:cs="Times New Roman"/>
          <w:sz w:val="24"/>
          <w:szCs w:val="24"/>
        </w:rPr>
        <w:t>Zarządzenie w</w:t>
      </w:r>
      <w:r w:rsidR="00E00962">
        <w:rPr>
          <w:rFonts w:ascii="Times New Roman" w:hAnsi="Times New Roman" w:cs="Times New Roman"/>
          <w:sz w:val="24"/>
          <w:szCs w:val="24"/>
        </w:rPr>
        <w:t>ychodzi w życie z dniem podpisania.</w:t>
      </w:r>
    </w:p>
    <w:sectPr w:rsidR="00833312" w:rsidRPr="00F96754" w:rsidSect="00A4262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A05DF"/>
    <w:multiLevelType w:val="hybridMultilevel"/>
    <w:tmpl w:val="8A0211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7A3A94"/>
    <w:multiLevelType w:val="hybridMultilevel"/>
    <w:tmpl w:val="3F4A4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3470"/>
    <w:rsid w:val="00037A61"/>
    <w:rsid w:val="00064616"/>
    <w:rsid w:val="00090361"/>
    <w:rsid w:val="000904E6"/>
    <w:rsid w:val="00091CBC"/>
    <w:rsid w:val="000922EE"/>
    <w:rsid w:val="000C34C9"/>
    <w:rsid w:val="000D5BAF"/>
    <w:rsid w:val="000F3E0B"/>
    <w:rsid w:val="00132086"/>
    <w:rsid w:val="0014051E"/>
    <w:rsid w:val="00140F70"/>
    <w:rsid w:val="001414A0"/>
    <w:rsid w:val="00180B5E"/>
    <w:rsid w:val="001C4155"/>
    <w:rsid w:val="00225359"/>
    <w:rsid w:val="00283EF7"/>
    <w:rsid w:val="002D0FAF"/>
    <w:rsid w:val="002F5783"/>
    <w:rsid w:val="00324F1E"/>
    <w:rsid w:val="00341475"/>
    <w:rsid w:val="003E4BBD"/>
    <w:rsid w:val="003F6041"/>
    <w:rsid w:val="00410EDA"/>
    <w:rsid w:val="00424F50"/>
    <w:rsid w:val="00457D83"/>
    <w:rsid w:val="00467B7C"/>
    <w:rsid w:val="004862D7"/>
    <w:rsid w:val="004870E4"/>
    <w:rsid w:val="004E6183"/>
    <w:rsid w:val="005B1530"/>
    <w:rsid w:val="005B42D8"/>
    <w:rsid w:val="005E0690"/>
    <w:rsid w:val="0069083E"/>
    <w:rsid w:val="0074578E"/>
    <w:rsid w:val="007728B6"/>
    <w:rsid w:val="00822DFE"/>
    <w:rsid w:val="0083242A"/>
    <w:rsid w:val="00833312"/>
    <w:rsid w:val="00845925"/>
    <w:rsid w:val="008D2A1D"/>
    <w:rsid w:val="008D61B9"/>
    <w:rsid w:val="00916872"/>
    <w:rsid w:val="00933295"/>
    <w:rsid w:val="00953470"/>
    <w:rsid w:val="009C23ED"/>
    <w:rsid w:val="009E3108"/>
    <w:rsid w:val="00A4262B"/>
    <w:rsid w:val="00A50EA9"/>
    <w:rsid w:val="00AD11FF"/>
    <w:rsid w:val="00AF5FFF"/>
    <w:rsid w:val="00B667EC"/>
    <w:rsid w:val="00BB31B9"/>
    <w:rsid w:val="00CA2D72"/>
    <w:rsid w:val="00CA645E"/>
    <w:rsid w:val="00CA6739"/>
    <w:rsid w:val="00CB3D0A"/>
    <w:rsid w:val="00CB6D4E"/>
    <w:rsid w:val="00CD7666"/>
    <w:rsid w:val="00D23B05"/>
    <w:rsid w:val="00D35D10"/>
    <w:rsid w:val="00DD6DFF"/>
    <w:rsid w:val="00E00962"/>
    <w:rsid w:val="00E37E1E"/>
    <w:rsid w:val="00E661E1"/>
    <w:rsid w:val="00E71510"/>
    <w:rsid w:val="00EC2AD4"/>
    <w:rsid w:val="00EE7A5E"/>
    <w:rsid w:val="00EF10F5"/>
    <w:rsid w:val="00F04709"/>
    <w:rsid w:val="00F36498"/>
    <w:rsid w:val="00F94402"/>
    <w:rsid w:val="00F9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7A39E-C63F-44BE-81B0-83940CD2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 Nowe Brzesko</dc:creator>
  <cp:lastModifiedBy>JZ</cp:lastModifiedBy>
  <cp:revision>18</cp:revision>
  <cp:lastPrinted>2023-03-03T13:43:00Z</cp:lastPrinted>
  <dcterms:created xsi:type="dcterms:W3CDTF">2021-11-09T09:42:00Z</dcterms:created>
  <dcterms:modified xsi:type="dcterms:W3CDTF">2025-07-07T10:08:00Z</dcterms:modified>
</cp:coreProperties>
</file>