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9D" w:rsidRPr="00FC3FCC" w:rsidRDefault="00DF719D" w:rsidP="00DF719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FCC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DF719D" w:rsidRPr="00FC3FCC" w:rsidRDefault="00DF719D" w:rsidP="00DF719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FCC">
        <w:rPr>
          <w:rFonts w:ascii="Times New Roman" w:hAnsi="Times New Roman" w:cs="Times New Roman"/>
          <w:sz w:val="20"/>
          <w:szCs w:val="20"/>
        </w:rPr>
        <w:t>do ogłoszenia o sprzedaży</w:t>
      </w:r>
    </w:p>
    <w:p w:rsidR="00DF719D" w:rsidRPr="00FC3FCC" w:rsidRDefault="00DF719D" w:rsidP="00DF719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3FCC">
        <w:rPr>
          <w:rFonts w:ascii="Times New Roman" w:hAnsi="Times New Roman" w:cs="Times New Roman"/>
          <w:sz w:val="20"/>
          <w:szCs w:val="20"/>
        </w:rPr>
        <w:t xml:space="preserve"> składnika majątku ruchomego</w:t>
      </w:r>
    </w:p>
    <w:p w:rsidR="00DF719D" w:rsidRDefault="00DF719D" w:rsidP="00DF71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9D" w:rsidRDefault="00DF719D" w:rsidP="00DF719D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671">
        <w:rPr>
          <w:rFonts w:ascii="Times New Roman" w:hAnsi="Times New Roman" w:cs="Times New Roman"/>
          <w:sz w:val="24"/>
          <w:szCs w:val="24"/>
        </w:rPr>
        <w:t>Umowa kupna- sprzedaży</w:t>
      </w: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……………………………. pomiędzy:</w:t>
      </w: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Gminą Nowe Brzesko, ul. Krakowska 44, 32-120 Nowe Brzesko, reprezentowana przez Burmistrza Gminy Nowe Brzesko Krzysztofa Madejskiego, przy kontrasygnacie skarbnika Gminy Nowe Brzesko Agnieszki Ochojskiej zwaną dalej „Sprzedającym”</w:t>
      </w: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F719D" w:rsidRPr="00270FFE" w:rsidRDefault="00DF719D" w:rsidP="00DF7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„Kupującym”</w:t>
      </w:r>
    </w:p>
    <w:p w:rsidR="00DF719D" w:rsidRDefault="00DF719D" w:rsidP="00DF719D">
      <w:pPr>
        <w:jc w:val="center"/>
        <w:rPr>
          <w:rFonts w:ascii="Times New Roman" w:hAnsi="Times New Roman" w:cs="Times New Roman"/>
          <w:sz w:val="24"/>
        </w:rPr>
      </w:pPr>
      <w:r w:rsidRPr="00323264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1 </w:t>
      </w:r>
    </w:p>
    <w:p w:rsidR="00DF719D" w:rsidRPr="00E9678D" w:rsidRDefault="00DF719D" w:rsidP="00DF719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Przedmiotem umowy jest </w:t>
      </w:r>
      <w:r w:rsidRPr="00407230">
        <w:rPr>
          <w:rFonts w:ascii="Times New Roman" w:hAnsi="Times New Roman" w:cs="Times New Roman"/>
          <w:sz w:val="24"/>
        </w:rPr>
        <w:t>sprzedaż składnika majątku ruchomego</w:t>
      </w:r>
      <w:r>
        <w:rPr>
          <w:rFonts w:ascii="Times New Roman" w:hAnsi="Times New Roman" w:cs="Times New Roman"/>
          <w:sz w:val="24"/>
        </w:rPr>
        <w:t>-</w:t>
      </w:r>
      <w:r w:rsidRPr="00426311">
        <w:rPr>
          <w:rFonts w:ascii="Times New Roman" w:hAnsi="Times New Roman" w:cs="Times New Roman"/>
          <w:b/>
          <w:sz w:val="24"/>
        </w:rPr>
        <w:t xml:space="preserve"> </w:t>
      </w:r>
      <w:r w:rsidRPr="00701CFC">
        <w:rPr>
          <w:rFonts w:ascii="Times New Roman" w:hAnsi="Times New Roman" w:cs="Times New Roman"/>
          <w:sz w:val="24"/>
        </w:rPr>
        <w:t>zdemontowanych ze Stacji Uzdatniania Wody</w:t>
      </w:r>
      <w:r>
        <w:rPr>
          <w:rFonts w:ascii="Times New Roman" w:hAnsi="Times New Roman" w:cs="Times New Roman"/>
          <w:sz w:val="24"/>
        </w:rPr>
        <w:t xml:space="preserve"> dwa stalowe zbiorniki wodne</w:t>
      </w:r>
      <w:r w:rsidRPr="00E967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bezciśnieniowe wykonane</w:t>
      </w:r>
      <w:r w:rsidRPr="00E9678D">
        <w:rPr>
          <w:rFonts w:ascii="Times New Roman" w:hAnsi="Times New Roman" w:cs="Times New Roman"/>
          <w:sz w:val="24"/>
        </w:rPr>
        <w:t xml:space="preserve"> ze stali. </w:t>
      </w:r>
    </w:p>
    <w:p w:rsidR="00DF719D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Zbiornik Nr 1.</w:t>
      </w:r>
    </w:p>
    <w:p w:rsidR="00DF719D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Rok produkcji zbiornika: 1982,</w:t>
      </w:r>
    </w:p>
    <w:p w:rsidR="00DF719D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Waga: ok. 5- 7 ton,</w:t>
      </w:r>
    </w:p>
    <w:p w:rsidR="00DF719D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Długość: 2,8m</w:t>
      </w:r>
    </w:p>
    <w:p w:rsidR="00DF719D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Wysokość: 8,25 m</w:t>
      </w:r>
    </w:p>
    <w:p w:rsidR="00DF719D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Stan techniczny i wizualny: średni. </w:t>
      </w:r>
    </w:p>
    <w:p w:rsidR="00DF719D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DF719D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Zbiornik Nr 2. </w:t>
      </w:r>
    </w:p>
    <w:p w:rsidR="00DF719D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Rok produkcji zbiornika: 1982,</w:t>
      </w:r>
    </w:p>
    <w:p w:rsidR="00DF719D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Waga: ok. 5- 7 ton,</w:t>
      </w:r>
    </w:p>
    <w:p w:rsidR="00DF719D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Długość: 2,8m</w:t>
      </w:r>
    </w:p>
    <w:p w:rsidR="00DF719D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Wysokość: 8,25 m</w:t>
      </w:r>
    </w:p>
    <w:p w:rsidR="00DF719D" w:rsidRPr="00701CFC" w:rsidRDefault="00DF719D" w:rsidP="00DF719D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Stan techniczny i wizualny: średni. </w:t>
      </w:r>
    </w:p>
    <w:p w:rsidR="00DF719D" w:rsidRDefault="00DF719D" w:rsidP="00DF719D">
      <w:pPr>
        <w:jc w:val="center"/>
        <w:rPr>
          <w:rFonts w:ascii="Times New Roman" w:hAnsi="Times New Roman" w:cs="Times New Roman"/>
          <w:sz w:val="24"/>
        </w:rPr>
      </w:pPr>
      <w:r w:rsidRPr="00323264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>2</w:t>
      </w: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Strony ustaliły wartość przedmiotu umowy w </w:t>
      </w:r>
      <w:r w:rsidRPr="00407230">
        <w:rPr>
          <w:rFonts w:ascii="Times New Roman" w:hAnsi="Times New Roman" w:cs="Times New Roman"/>
          <w:sz w:val="24"/>
        </w:rPr>
        <w:t>drodze aukcji na</w:t>
      </w:r>
      <w:r>
        <w:rPr>
          <w:rFonts w:ascii="Times New Roman" w:hAnsi="Times New Roman" w:cs="Times New Roman"/>
          <w:sz w:val="24"/>
        </w:rPr>
        <w:t xml:space="preserve"> kwotę ……………….</w:t>
      </w: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słownie: (……)</w:t>
      </w:r>
    </w:p>
    <w:p w:rsidR="00DF719D" w:rsidRDefault="00DF719D" w:rsidP="00DF719D">
      <w:pPr>
        <w:jc w:val="center"/>
        <w:rPr>
          <w:rFonts w:ascii="Times New Roman" w:hAnsi="Times New Roman" w:cs="Times New Roman"/>
          <w:sz w:val="24"/>
        </w:rPr>
      </w:pPr>
      <w:r w:rsidRPr="00323264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>3</w:t>
      </w: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Kupujący oświadcza, że znany jest mu stan techniczny urządzenia określonego w </w:t>
      </w:r>
      <w:r w:rsidRPr="00323264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>1 niniejszej umowy i oświadcza, iż z tego tytułu nie będzie wnosił żadnych roszczeń w tym zakresie do Sprzedającego.</w:t>
      </w:r>
    </w:p>
    <w:p w:rsidR="00DF719D" w:rsidRDefault="00DF719D" w:rsidP="00DF719D">
      <w:pPr>
        <w:rPr>
          <w:rFonts w:ascii="Times New Roman" w:hAnsi="Times New Roman" w:cs="Times New Roman"/>
          <w:sz w:val="24"/>
        </w:rPr>
      </w:pPr>
    </w:p>
    <w:p w:rsidR="00DF719D" w:rsidRDefault="00DF719D" w:rsidP="00DF719D">
      <w:pPr>
        <w:jc w:val="center"/>
        <w:rPr>
          <w:rFonts w:ascii="Times New Roman" w:hAnsi="Times New Roman" w:cs="Times New Roman"/>
          <w:sz w:val="24"/>
        </w:rPr>
      </w:pPr>
      <w:r w:rsidRPr="00323264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>4</w:t>
      </w: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W sprawach nieuregulowanych niniejszą umową mają zastosowanie przepisy Kodeksu Cywilnego. </w:t>
      </w:r>
    </w:p>
    <w:p w:rsidR="00DF719D" w:rsidRDefault="00DF719D" w:rsidP="00DF719D">
      <w:pPr>
        <w:jc w:val="center"/>
        <w:rPr>
          <w:rFonts w:ascii="Times New Roman" w:hAnsi="Times New Roman" w:cs="Times New Roman"/>
          <w:sz w:val="24"/>
        </w:rPr>
      </w:pPr>
      <w:r w:rsidRPr="00323264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>5</w:t>
      </w: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Umowa została sporządzona w dwóch jednobrzmiących egzemplarzach, po jednym dla każdej ze stron.</w:t>
      </w: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</w:rPr>
      </w:pP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</w:rPr>
      </w:pP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</w:rPr>
      </w:pP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</w:rPr>
      </w:pPr>
    </w:p>
    <w:p w:rsidR="00DF719D" w:rsidRDefault="00DF719D" w:rsidP="00DF719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SPRZEDAJĄCY: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KUPUJĄCY:</w:t>
      </w:r>
    </w:p>
    <w:p w:rsidR="00DF719D" w:rsidRPr="003039DB" w:rsidRDefault="00DF719D" w:rsidP="00DF7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…………………………..</w:t>
      </w:r>
    </w:p>
    <w:p w:rsidR="0004404E" w:rsidRDefault="0004404E">
      <w:bookmarkStart w:id="0" w:name="_GoBack"/>
      <w:bookmarkEnd w:id="0"/>
    </w:p>
    <w:sectPr w:rsidR="0004404E" w:rsidSect="00E9678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9D"/>
    <w:rsid w:val="0004404E"/>
    <w:rsid w:val="00D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41F09-4E78-496E-903A-E891959C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1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JZ</cp:lastModifiedBy>
  <cp:revision>1</cp:revision>
  <dcterms:created xsi:type="dcterms:W3CDTF">2026-04-10T09:57:00Z</dcterms:created>
  <dcterms:modified xsi:type="dcterms:W3CDTF">2026-04-10T09:57:00Z</dcterms:modified>
</cp:coreProperties>
</file>